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E65D8" w14:textId="14E4C019" w:rsidR="005E6848" w:rsidRDefault="00B4086F">
      <w:pPr>
        <w:shd w:val="clear" w:color="auto" w:fill="FFFFFF"/>
        <w:spacing w:after="240" w:line="240" w:lineRule="auto"/>
        <w:ind w:left="95" w:hanging="141"/>
        <w:jc w:val="center"/>
        <w:rPr>
          <w:rFonts w:ascii="Arial" w:eastAsia="Times New Roman" w:hAnsi="Arial" w:cs="Arial"/>
          <w:b/>
          <w:bCs/>
          <w:color w:val="000000"/>
          <w:sz w:val="27"/>
          <w:szCs w:val="27"/>
        </w:rPr>
      </w:pPr>
      <w:r>
        <w:rPr>
          <w:rFonts w:ascii="Arial" w:eastAsia="Times New Roman" w:hAnsi="Arial" w:cs="Arial"/>
          <w:b/>
          <w:bCs/>
          <w:color w:val="000000"/>
          <w:sz w:val="27"/>
          <w:szCs w:val="27"/>
        </w:rPr>
        <w:t>what is the relation between the type of surface and the</w:t>
      </w:r>
      <w:r w:rsidR="0017291A">
        <w:rPr>
          <w:rFonts w:ascii="Arial" w:eastAsia="Times New Roman" w:hAnsi="Arial" w:cs="Arial"/>
          <w:b/>
          <w:bCs/>
          <w:color w:val="000000"/>
          <w:sz w:val="27"/>
          <w:szCs w:val="27"/>
        </w:rPr>
        <w:t xml:space="preserve"> infrared radiation</w:t>
      </w:r>
      <w:r>
        <w:rPr>
          <w:rFonts w:ascii="Arial" w:eastAsia="Times New Roman" w:hAnsi="Arial" w:cs="Arial"/>
          <w:b/>
          <w:bCs/>
          <w:color w:val="000000"/>
          <w:sz w:val="27"/>
          <w:szCs w:val="27"/>
        </w:rPr>
        <w:t xml:space="preserve"> temperature reflected from </w:t>
      </w:r>
      <w:proofErr w:type="gramStart"/>
      <w:r>
        <w:rPr>
          <w:rFonts w:ascii="Arial" w:eastAsia="Times New Roman" w:hAnsi="Arial" w:cs="Arial"/>
          <w:b/>
          <w:bCs/>
          <w:color w:val="000000"/>
          <w:sz w:val="27"/>
          <w:szCs w:val="27"/>
        </w:rPr>
        <w:t>it?(</w:t>
      </w:r>
      <w:proofErr w:type="gramEnd"/>
      <w:r>
        <w:rPr>
          <w:rFonts w:ascii="Arial" w:eastAsia="Times New Roman" w:hAnsi="Arial" w:cs="Arial"/>
          <w:b/>
          <w:bCs/>
          <w:color w:val="000000"/>
          <w:sz w:val="27"/>
          <w:szCs w:val="27"/>
        </w:rPr>
        <w:t>1)</w:t>
      </w:r>
    </w:p>
    <w:p w14:paraId="3945E796" w14:textId="77777777" w:rsidR="005E6848" w:rsidRDefault="00B4086F">
      <w:pPr>
        <w:shd w:val="clear" w:color="auto" w:fill="FFFFFF"/>
        <w:spacing w:after="240" w:line="240" w:lineRule="auto"/>
        <w:jc w:val="center"/>
        <w:rPr>
          <w:rFonts w:ascii="Arial" w:eastAsia="Times New Roman" w:hAnsi="Arial" w:cs="Arial" w:hint="cs"/>
          <w:b/>
          <w:bCs/>
          <w:color w:val="000000"/>
          <w:sz w:val="27"/>
          <w:szCs w:val="27"/>
          <w:rtl/>
        </w:rPr>
      </w:pPr>
      <w:r>
        <w:rPr>
          <w:rFonts w:ascii="Arial" w:eastAsia="Times New Roman" w:hAnsi="Arial" w:cs="Arial"/>
          <w:b/>
          <w:bCs/>
          <w:noProof/>
          <w:color w:val="000000"/>
          <w:sz w:val="27"/>
          <w:szCs w:val="27"/>
          <w:rtl/>
        </w:rPr>
        <w:drawing>
          <wp:anchor distT="0" distB="0" distL="114300" distR="114300" simplePos="0" relativeHeight="251660288" behindDoc="1" locked="0" layoutInCell="1" allowOverlap="1" wp14:anchorId="245BA2E3" wp14:editId="6A84AA84">
            <wp:simplePos x="0" y="0"/>
            <wp:positionH relativeFrom="margin">
              <wp:align>center</wp:align>
            </wp:positionH>
            <wp:positionV relativeFrom="paragraph">
              <wp:posOffset>279400</wp:posOffset>
            </wp:positionV>
            <wp:extent cx="1114425" cy="995680"/>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rot="10800000" flipV="1">
                      <a:off x="0" y="0"/>
                      <a:ext cx="1114425" cy="995680"/>
                    </a:xfrm>
                    <a:prstGeom prst="rect">
                      <a:avLst/>
                    </a:prstGeom>
                    <a:noFill/>
                  </pic:spPr>
                </pic:pic>
              </a:graphicData>
            </a:graphic>
          </wp:anchor>
        </w:drawing>
      </w:r>
      <w:r>
        <w:rPr>
          <w:rFonts w:ascii="Arial" w:eastAsia="Times New Roman" w:hAnsi="Arial" w:cs="Arial"/>
          <w:b/>
          <w:bCs/>
          <w:color w:val="000000"/>
          <w:sz w:val="27"/>
          <w:szCs w:val="27"/>
        </w:rPr>
        <w:t>Nazareth Baptist school</w:t>
      </w:r>
    </w:p>
    <w:p w14:paraId="3E9F836F" w14:textId="77777777" w:rsidR="005F3211" w:rsidRDefault="00B4086F" w:rsidP="005F3211">
      <w:pPr>
        <w:jc w:val="center"/>
        <w:rPr>
          <w:rFonts w:ascii="Arial" w:eastAsia="Times New Roman" w:hAnsi="Arial" w:cs="Arial"/>
          <w:b/>
          <w:bCs/>
          <w:color w:val="000000"/>
          <w:sz w:val="27"/>
          <w:szCs w:val="27"/>
        </w:rPr>
      </w:pPr>
      <w:r>
        <w:rPr>
          <w:rFonts w:ascii="Arial" w:eastAsia="Times New Roman" w:hAnsi="Arial" w:cs="Arial"/>
          <w:b/>
          <w:bCs/>
          <w:color w:val="000000"/>
          <w:sz w:val="27"/>
          <w:szCs w:val="27"/>
        </w:rPr>
        <w:t>9</w:t>
      </w:r>
      <w:r>
        <w:rPr>
          <w:rFonts w:ascii="Arial" w:eastAsia="Times New Roman" w:hAnsi="Arial" w:cs="Arial"/>
          <w:b/>
          <w:bCs/>
          <w:color w:val="000000"/>
          <w:sz w:val="27"/>
          <w:szCs w:val="27"/>
          <w:vertAlign w:val="superscript"/>
        </w:rPr>
        <w:t>th</w:t>
      </w:r>
      <w:r>
        <w:rPr>
          <w:rFonts w:ascii="Arial" w:eastAsia="Times New Roman" w:hAnsi="Arial" w:cs="Arial"/>
          <w:b/>
          <w:bCs/>
          <w:color w:val="000000"/>
          <w:sz w:val="27"/>
          <w:szCs w:val="27"/>
        </w:rPr>
        <w:t xml:space="preserve"> grade students</w:t>
      </w:r>
    </w:p>
    <w:p w14:paraId="6647CC11" w14:textId="22F527B4" w:rsidR="005F3211" w:rsidRPr="005F3211" w:rsidRDefault="00B4086F" w:rsidP="005F3211">
      <w:pPr>
        <w:jc w:val="center"/>
        <w:rPr>
          <w:rFonts w:ascii="Arial" w:eastAsia="Times New Roman" w:hAnsi="Arial" w:cs="Arial" w:hint="cs"/>
          <w:b/>
          <w:bCs/>
          <w:color w:val="000000"/>
          <w:sz w:val="27"/>
          <w:szCs w:val="27"/>
          <w:rtl/>
        </w:rPr>
      </w:pPr>
      <w:r>
        <w:rPr>
          <w:rFonts w:ascii="Arial" w:eastAsia="Times New Roman" w:hAnsi="Arial" w:cs="Arial"/>
          <w:b/>
          <w:bCs/>
          <w:color w:val="000000"/>
          <w:sz w:val="27"/>
          <w:szCs w:val="27"/>
        </w:rPr>
        <w:t xml:space="preserve"> </w:t>
      </w:r>
      <w:r w:rsidR="005F3211" w:rsidRPr="005F3211">
        <w:rPr>
          <w:rFonts w:ascii="Arial" w:eastAsia="Times New Roman" w:hAnsi="Arial" w:cs="Arial"/>
          <w:b/>
          <w:bCs/>
          <w:color w:val="000000"/>
          <w:sz w:val="27"/>
          <w:szCs w:val="27"/>
        </w:rPr>
        <w:t>Jude Khati</w:t>
      </w:r>
      <w:r w:rsidR="005F3211">
        <w:rPr>
          <w:rFonts w:ascii="Arial" w:eastAsia="Times New Roman" w:hAnsi="Arial" w:cs="Arial"/>
          <w:b/>
          <w:bCs/>
          <w:color w:val="000000"/>
          <w:sz w:val="27"/>
          <w:szCs w:val="27"/>
        </w:rPr>
        <w:t>b</w:t>
      </w:r>
    </w:p>
    <w:p w14:paraId="1C616791" w14:textId="77777777" w:rsidR="005F3211" w:rsidRPr="005F3211" w:rsidRDefault="005F3211" w:rsidP="005F3211">
      <w:pPr>
        <w:jc w:val="center"/>
        <w:rPr>
          <w:rFonts w:ascii="Arial" w:eastAsia="Times New Roman" w:hAnsi="Arial" w:cs="Arial"/>
          <w:b/>
          <w:bCs/>
          <w:color w:val="000000"/>
          <w:sz w:val="27"/>
          <w:szCs w:val="27"/>
        </w:rPr>
      </w:pPr>
      <w:r w:rsidRPr="005F3211">
        <w:rPr>
          <w:rFonts w:ascii="Arial" w:eastAsia="Times New Roman" w:hAnsi="Arial" w:cs="Arial"/>
          <w:b/>
          <w:bCs/>
          <w:color w:val="000000"/>
          <w:sz w:val="27"/>
          <w:szCs w:val="27"/>
        </w:rPr>
        <w:t>Aleen Awaad</w:t>
      </w:r>
    </w:p>
    <w:p w14:paraId="49D23058" w14:textId="56DEB0D2" w:rsidR="005E6848" w:rsidRDefault="005F3211" w:rsidP="005F3211">
      <w:pPr>
        <w:jc w:val="center"/>
        <w:rPr>
          <w:rFonts w:ascii="Arial" w:eastAsia="Times New Roman" w:hAnsi="Arial" w:cs="Arial"/>
          <w:b/>
          <w:bCs/>
          <w:color w:val="000000"/>
          <w:sz w:val="27"/>
          <w:szCs w:val="27"/>
        </w:rPr>
      </w:pPr>
      <w:r w:rsidRPr="005F3211">
        <w:rPr>
          <w:rFonts w:ascii="Arial" w:eastAsia="Times New Roman" w:hAnsi="Arial" w:cs="Arial"/>
          <w:b/>
          <w:bCs/>
          <w:color w:val="000000"/>
          <w:sz w:val="27"/>
          <w:szCs w:val="27"/>
        </w:rPr>
        <w:t xml:space="preserve">Raya </w:t>
      </w:r>
      <w:proofErr w:type="spellStart"/>
      <w:r w:rsidRPr="005F3211">
        <w:rPr>
          <w:rFonts w:ascii="Arial" w:eastAsia="Times New Roman" w:hAnsi="Arial" w:cs="Arial"/>
          <w:b/>
          <w:bCs/>
          <w:color w:val="000000"/>
          <w:sz w:val="27"/>
          <w:szCs w:val="27"/>
        </w:rPr>
        <w:t>Khama</w:t>
      </w:r>
      <w:r>
        <w:rPr>
          <w:rFonts w:ascii="Arial" w:eastAsia="Times New Roman" w:hAnsi="Arial" w:cs="Arial"/>
          <w:b/>
          <w:bCs/>
          <w:color w:val="000000"/>
          <w:sz w:val="27"/>
          <w:szCs w:val="27"/>
        </w:rPr>
        <w:t>i</w:t>
      </w:r>
      <w:r w:rsidRPr="005F3211">
        <w:rPr>
          <w:rFonts w:ascii="Arial" w:eastAsia="Times New Roman" w:hAnsi="Arial" w:cs="Arial"/>
          <w:b/>
          <w:bCs/>
          <w:color w:val="000000"/>
          <w:sz w:val="27"/>
          <w:szCs w:val="27"/>
        </w:rPr>
        <w:t>se</w:t>
      </w:r>
      <w:proofErr w:type="spellEnd"/>
      <w:r w:rsidR="00B4086F">
        <w:rPr>
          <w:rFonts w:ascii="Arial" w:eastAsia="Times New Roman" w:hAnsi="Arial" w:cs="Arial"/>
          <w:b/>
          <w:bCs/>
          <w:color w:val="000000"/>
          <w:sz w:val="27"/>
          <w:szCs w:val="27"/>
        </w:rPr>
        <w:t xml:space="preserve"> </w:t>
      </w:r>
    </w:p>
    <w:p w14:paraId="1F958B6B" w14:textId="77777777" w:rsidR="005E6848" w:rsidRDefault="005E6848">
      <w:pPr>
        <w:jc w:val="center"/>
        <w:rPr>
          <w:rFonts w:ascii="Arial" w:eastAsia="Times New Roman" w:hAnsi="Arial" w:cs="Arial"/>
          <w:b/>
          <w:bCs/>
          <w:color w:val="000000"/>
          <w:sz w:val="27"/>
          <w:szCs w:val="27"/>
        </w:rPr>
      </w:pPr>
    </w:p>
    <w:p w14:paraId="47124D7B" w14:textId="77777777" w:rsidR="005E6848" w:rsidRDefault="005E6848" w:rsidP="005F3211">
      <w:pPr>
        <w:spacing w:before="240"/>
        <w:jc w:val="right"/>
        <w:rPr>
          <w:rFonts w:ascii="Arial" w:eastAsia="Times New Roman" w:hAnsi="Arial" w:cs="Arial"/>
          <w:b/>
          <w:bCs/>
          <w:color w:val="000000"/>
          <w:sz w:val="27"/>
          <w:szCs w:val="27"/>
          <w:rtl/>
        </w:rPr>
      </w:pPr>
    </w:p>
    <w:p w14:paraId="6BDD6A1C" w14:textId="77777777" w:rsidR="005F3211" w:rsidRDefault="005F3211" w:rsidP="005F3211">
      <w:pPr>
        <w:spacing w:before="240"/>
        <w:jc w:val="right"/>
        <w:rPr>
          <w:rFonts w:ascii="Arial" w:eastAsia="Times New Roman" w:hAnsi="Arial" w:cs="Arial"/>
          <w:b/>
          <w:bCs/>
          <w:color w:val="000000"/>
          <w:sz w:val="27"/>
          <w:szCs w:val="27"/>
          <w:rtl/>
        </w:rPr>
      </w:pPr>
    </w:p>
    <w:p w14:paraId="243337B6" w14:textId="77777777" w:rsidR="005E6848" w:rsidRDefault="00B4086F" w:rsidP="005F3211">
      <w:pPr>
        <w:spacing w:before="240"/>
        <w:jc w:val="center"/>
        <w:rPr>
          <w:b/>
          <w:bCs/>
          <w:sz w:val="44"/>
          <w:szCs w:val="44"/>
          <w:lang w:bidi="ar-SA"/>
        </w:rPr>
      </w:pPr>
      <w:r>
        <w:rPr>
          <w:sz w:val="44"/>
          <w:szCs w:val="44"/>
          <w:highlight w:val="lightGray"/>
        </w:rPr>
        <w:t>The Heat is on: Exploring the Impact of Surface Materials on Urban Temperatures</w:t>
      </w:r>
    </w:p>
    <w:p w14:paraId="5BECF44B" w14:textId="77777777" w:rsidR="005E6848" w:rsidRDefault="005E6848">
      <w:pPr>
        <w:rPr>
          <w:color w:val="000000" w:themeColor="text1"/>
          <w:sz w:val="44"/>
          <w:szCs w:val="44"/>
          <w:rtl/>
          <w:lang w:bidi="ar-SA"/>
        </w:rPr>
      </w:pPr>
    </w:p>
    <w:p w14:paraId="443270C5" w14:textId="77777777" w:rsidR="005F3211" w:rsidRDefault="005F3211">
      <w:pPr>
        <w:rPr>
          <w:color w:val="000000" w:themeColor="text1"/>
          <w:sz w:val="44"/>
          <w:szCs w:val="44"/>
          <w:rtl/>
          <w:lang w:bidi="ar-SA"/>
        </w:rPr>
      </w:pPr>
    </w:p>
    <w:p w14:paraId="1DEA432D" w14:textId="77777777" w:rsidR="005F3211" w:rsidRDefault="005F3211">
      <w:pPr>
        <w:rPr>
          <w:rFonts w:hint="cs"/>
          <w:color w:val="000000" w:themeColor="text1"/>
          <w:sz w:val="44"/>
          <w:szCs w:val="44"/>
          <w:rtl/>
          <w:lang w:bidi="ar-SA"/>
        </w:rPr>
      </w:pPr>
    </w:p>
    <w:p w14:paraId="45282D21" w14:textId="77777777" w:rsidR="005F3211" w:rsidRDefault="005F3211">
      <w:pPr>
        <w:rPr>
          <w:color w:val="000000" w:themeColor="text1"/>
          <w:sz w:val="44"/>
          <w:szCs w:val="44"/>
          <w:rtl/>
          <w:lang w:bidi="ar-SA"/>
        </w:rPr>
      </w:pPr>
    </w:p>
    <w:p w14:paraId="1E2AA373" w14:textId="77777777" w:rsidR="005F3211" w:rsidRDefault="005F3211">
      <w:pPr>
        <w:rPr>
          <w:color w:val="000000" w:themeColor="text1"/>
          <w:sz w:val="44"/>
          <w:szCs w:val="44"/>
          <w:rtl/>
          <w:lang w:bidi="ar-SA"/>
        </w:rPr>
      </w:pPr>
    </w:p>
    <w:p w14:paraId="2D191F19" w14:textId="77777777" w:rsidR="005F3211" w:rsidRDefault="005F3211">
      <w:pPr>
        <w:rPr>
          <w:color w:val="000000" w:themeColor="text1"/>
          <w:sz w:val="44"/>
          <w:szCs w:val="44"/>
          <w:rtl/>
          <w:lang w:bidi="ar-SA"/>
        </w:rPr>
      </w:pPr>
    </w:p>
    <w:p w14:paraId="79786007" w14:textId="77777777" w:rsidR="005F3211" w:rsidRDefault="005F3211">
      <w:pPr>
        <w:rPr>
          <w:color w:val="000000" w:themeColor="text1"/>
          <w:sz w:val="44"/>
          <w:szCs w:val="44"/>
          <w:rtl/>
          <w:lang w:bidi="ar-SA"/>
        </w:rPr>
      </w:pPr>
    </w:p>
    <w:p w14:paraId="62F67290" w14:textId="77777777" w:rsidR="005F3211" w:rsidRDefault="005F3211">
      <w:pPr>
        <w:rPr>
          <w:color w:val="000000" w:themeColor="text1"/>
          <w:sz w:val="44"/>
          <w:szCs w:val="44"/>
          <w:rtl/>
          <w:lang w:bidi="ar-SA"/>
        </w:rPr>
      </w:pPr>
    </w:p>
    <w:p w14:paraId="4A7D54B4" w14:textId="77777777" w:rsidR="005F3211" w:rsidRDefault="005F3211">
      <w:pPr>
        <w:rPr>
          <w:color w:val="000000" w:themeColor="text1"/>
          <w:sz w:val="44"/>
          <w:szCs w:val="44"/>
          <w:rtl/>
          <w:lang w:bidi="ar-SA"/>
        </w:rPr>
      </w:pPr>
    </w:p>
    <w:p w14:paraId="14274321" w14:textId="77777777" w:rsidR="005F3211" w:rsidRDefault="005F3211">
      <w:pPr>
        <w:rPr>
          <w:color w:val="000000" w:themeColor="text1"/>
          <w:sz w:val="44"/>
          <w:szCs w:val="44"/>
          <w:rtl/>
          <w:lang w:bidi="ar-SA"/>
        </w:rPr>
      </w:pPr>
    </w:p>
    <w:p w14:paraId="5EBCEB75" w14:textId="77777777" w:rsidR="005F3211" w:rsidRDefault="005F3211">
      <w:pPr>
        <w:rPr>
          <w:color w:val="000000" w:themeColor="text1"/>
          <w:sz w:val="44"/>
          <w:szCs w:val="44"/>
          <w:rtl/>
          <w:lang w:bidi="ar-SA"/>
        </w:rPr>
      </w:pPr>
    </w:p>
    <w:p w14:paraId="29CDAFC5" w14:textId="77777777" w:rsidR="005F3211" w:rsidRDefault="005F3211">
      <w:pPr>
        <w:rPr>
          <w:color w:val="000000" w:themeColor="text1"/>
          <w:sz w:val="44"/>
          <w:szCs w:val="44"/>
          <w:rtl/>
          <w:lang w:bidi="ar-SA"/>
        </w:rPr>
      </w:pPr>
    </w:p>
    <w:p w14:paraId="7F32C9A2" w14:textId="77777777" w:rsidR="005F3211" w:rsidRDefault="005F3211">
      <w:pPr>
        <w:rPr>
          <w:color w:val="000000" w:themeColor="text1"/>
          <w:sz w:val="44"/>
          <w:szCs w:val="44"/>
          <w:rtl/>
          <w:lang w:bidi="ar-SA"/>
        </w:rPr>
      </w:pPr>
    </w:p>
    <w:p w14:paraId="54D8A1DD" w14:textId="77777777" w:rsidR="005F3211" w:rsidRDefault="005F3211">
      <w:pPr>
        <w:rPr>
          <w:color w:val="000000" w:themeColor="text1"/>
          <w:sz w:val="44"/>
          <w:szCs w:val="44"/>
          <w:rtl/>
          <w:lang w:bidi="ar-SA"/>
        </w:rPr>
      </w:pPr>
    </w:p>
    <w:p w14:paraId="7A76B38F" w14:textId="77777777" w:rsidR="005F3211" w:rsidRDefault="005F3211">
      <w:pPr>
        <w:rPr>
          <w:color w:val="000000" w:themeColor="text1"/>
          <w:sz w:val="44"/>
          <w:szCs w:val="44"/>
          <w:rtl/>
          <w:lang w:bidi="ar-SA"/>
        </w:rPr>
      </w:pPr>
    </w:p>
    <w:p w14:paraId="69AC860D" w14:textId="77777777" w:rsidR="005F3211" w:rsidRDefault="005F3211">
      <w:pPr>
        <w:rPr>
          <w:color w:val="000000" w:themeColor="text1"/>
          <w:sz w:val="44"/>
          <w:szCs w:val="44"/>
          <w:rtl/>
          <w:lang w:bidi="ar-SA"/>
        </w:rPr>
      </w:pPr>
    </w:p>
    <w:p w14:paraId="790194DC" w14:textId="77777777" w:rsidR="005F3211" w:rsidRDefault="005F3211">
      <w:pPr>
        <w:rPr>
          <w:color w:val="000000" w:themeColor="text1"/>
          <w:sz w:val="44"/>
          <w:szCs w:val="44"/>
          <w:rtl/>
          <w:lang w:bidi="ar-SA"/>
        </w:rPr>
      </w:pPr>
    </w:p>
    <w:p w14:paraId="6771B9A5" w14:textId="77777777" w:rsidR="005F3211" w:rsidRDefault="005F3211">
      <w:pPr>
        <w:rPr>
          <w:color w:val="000000" w:themeColor="text1"/>
          <w:sz w:val="44"/>
          <w:szCs w:val="44"/>
          <w:rtl/>
          <w:lang w:bidi="ar-SA"/>
        </w:rPr>
      </w:pPr>
    </w:p>
    <w:p w14:paraId="4633D0C3" w14:textId="77777777" w:rsidR="005F3211" w:rsidRDefault="005F3211">
      <w:pPr>
        <w:rPr>
          <w:color w:val="000000" w:themeColor="text1"/>
          <w:sz w:val="44"/>
          <w:szCs w:val="44"/>
          <w:rtl/>
          <w:lang w:bidi="ar-SA"/>
        </w:rPr>
      </w:pPr>
    </w:p>
    <w:p w14:paraId="449F3E4F" w14:textId="77777777" w:rsidR="005F3211" w:rsidRDefault="005F3211">
      <w:pPr>
        <w:rPr>
          <w:color w:val="000000" w:themeColor="text1"/>
          <w:sz w:val="44"/>
          <w:szCs w:val="44"/>
          <w:rtl/>
          <w:lang w:bidi="ar-SA"/>
        </w:rPr>
      </w:pPr>
    </w:p>
    <w:p w14:paraId="518E37BA" w14:textId="77777777" w:rsidR="005F3211" w:rsidRDefault="005F3211">
      <w:pPr>
        <w:rPr>
          <w:color w:val="000000" w:themeColor="text1"/>
          <w:sz w:val="44"/>
          <w:szCs w:val="44"/>
          <w:rtl/>
          <w:lang w:bidi="ar-SA"/>
        </w:rPr>
      </w:pPr>
    </w:p>
    <w:p w14:paraId="1448D5D4" w14:textId="77777777" w:rsidR="005F3211" w:rsidRDefault="005F3211">
      <w:pPr>
        <w:rPr>
          <w:rFonts w:hint="cs"/>
          <w:color w:val="000000" w:themeColor="text1"/>
          <w:sz w:val="44"/>
          <w:szCs w:val="44"/>
          <w:lang w:bidi="ar-SA"/>
        </w:rPr>
      </w:pPr>
    </w:p>
    <w:p w14:paraId="2FC328A8" w14:textId="5A4636C9" w:rsidR="005E6848" w:rsidRPr="005F3211" w:rsidRDefault="005F3211" w:rsidP="005F3211">
      <w:pPr>
        <w:pStyle w:val="a8"/>
        <w:jc w:val="right"/>
        <w:rPr>
          <w:rFonts w:hint="cs"/>
          <w:color w:val="000000" w:themeColor="text1"/>
          <w:sz w:val="36"/>
          <w:szCs w:val="36"/>
          <w:rtl/>
          <w:lang w:bidi="ar-SA"/>
        </w:rPr>
      </w:pPr>
      <w:proofErr w:type="gramStart"/>
      <w:r>
        <w:rPr>
          <w:color w:val="000000" w:themeColor="text1"/>
          <w:sz w:val="32"/>
          <w:szCs w:val="32"/>
          <w:lang w:bidi="ar-SA"/>
        </w:rPr>
        <w:t>)</w:t>
      </w:r>
      <w:r w:rsidR="00B4086F" w:rsidRPr="005F3211">
        <w:rPr>
          <w:color w:val="000000" w:themeColor="text1"/>
          <w:sz w:val="32"/>
          <w:szCs w:val="32"/>
          <w:lang w:bidi="ar-SA"/>
        </w:rPr>
        <w:t>Context</w:t>
      </w:r>
      <w:proofErr w:type="gramEnd"/>
      <w:r w:rsidR="00B4086F" w:rsidRPr="005F3211">
        <w:rPr>
          <w:color w:val="000000" w:themeColor="text1"/>
          <w:sz w:val="32"/>
          <w:szCs w:val="32"/>
          <w:lang w:bidi="ar-SA"/>
        </w:rPr>
        <w:t xml:space="preserve"> of research</w:t>
      </w:r>
      <w:r>
        <w:rPr>
          <w:rFonts w:hint="cs"/>
          <w:color w:val="000000" w:themeColor="text1"/>
          <w:sz w:val="36"/>
          <w:szCs w:val="36"/>
          <w:rtl/>
          <w:lang w:bidi="ar-SA"/>
        </w:rPr>
        <w:t>2)</w:t>
      </w:r>
    </w:p>
    <w:p w14:paraId="6CFB81C1" w14:textId="77777777" w:rsidR="005E6848" w:rsidRDefault="00B4086F">
      <w:pPr>
        <w:bidi w:val="0"/>
        <w:rPr>
          <w:sz w:val="32"/>
          <w:szCs w:val="32"/>
          <w:lang w:bidi="ar-SA"/>
        </w:rPr>
      </w:pPr>
      <w:r>
        <w:rPr>
          <w:sz w:val="32"/>
          <w:szCs w:val="32"/>
          <w:lang w:bidi="ar-SA"/>
        </w:rPr>
        <w:t>We are a group of three scientists measuring the surface temperatures of different types of land and analyzing the reflected heat. our aim of the research is to make an impact to our community to make changes to help better our lives and bring attention to the problem of urban heat.</w:t>
      </w:r>
    </w:p>
    <w:p w14:paraId="07ADC952" w14:textId="77777777" w:rsidR="005E6848" w:rsidRDefault="00B4086F">
      <w:pPr>
        <w:bidi w:val="0"/>
        <w:rPr>
          <w:sz w:val="32"/>
          <w:szCs w:val="32"/>
          <w:lang w:bidi="ar-SA"/>
        </w:rPr>
      </w:pPr>
      <w:r>
        <w:rPr>
          <w:sz w:val="32"/>
          <w:szCs w:val="32"/>
          <w:lang w:bidi="ar-SA"/>
        </w:rPr>
        <w:t xml:space="preserve">Research questions: </w:t>
      </w:r>
    </w:p>
    <w:p w14:paraId="3110FA2C" w14:textId="77777777" w:rsidR="005E6848" w:rsidRDefault="00B4086F">
      <w:pPr>
        <w:bidi w:val="0"/>
        <w:rPr>
          <w:sz w:val="32"/>
          <w:szCs w:val="32"/>
          <w:lang w:bidi="ar-SA"/>
        </w:rPr>
      </w:pPr>
      <w:r>
        <w:rPr>
          <w:sz w:val="32"/>
          <w:szCs w:val="32"/>
          <w:lang w:bidi="ar-SA"/>
        </w:rPr>
        <w:t xml:space="preserve">What is the relation between the type of surface and the temperature reflected from it. </w:t>
      </w:r>
    </w:p>
    <w:p w14:paraId="735A4A57" w14:textId="77777777" w:rsidR="005E6848" w:rsidRDefault="00B4086F">
      <w:pPr>
        <w:bidi w:val="0"/>
        <w:rPr>
          <w:sz w:val="32"/>
          <w:szCs w:val="32"/>
          <w:lang w:bidi="ar-SA"/>
        </w:rPr>
      </w:pPr>
      <w:r>
        <w:rPr>
          <w:sz w:val="32"/>
          <w:szCs w:val="32"/>
          <w:lang w:bidi="ar-SA"/>
        </w:rPr>
        <w:t xml:space="preserve">Objectives set: </w:t>
      </w:r>
    </w:p>
    <w:p w14:paraId="69E2DC12" w14:textId="77777777" w:rsidR="005E6848" w:rsidRDefault="00B4086F">
      <w:pPr>
        <w:bidi w:val="0"/>
        <w:rPr>
          <w:sz w:val="32"/>
          <w:szCs w:val="32"/>
          <w:lang w:bidi="ar-SA"/>
        </w:rPr>
      </w:pPr>
      <w:r>
        <w:rPr>
          <w:sz w:val="32"/>
          <w:szCs w:val="32"/>
          <w:lang w:bidi="ar-SA"/>
        </w:rPr>
        <w:t xml:space="preserve">The importance of the research we are conducting is to check and find out the best surface to have on ground in our community to reduce the effect of urban heat, and reducing the temperature and heat in school and also trying to solve the problem of global warming. </w:t>
      </w:r>
    </w:p>
    <w:p w14:paraId="3F21911B" w14:textId="77777777" w:rsidR="005E6848" w:rsidRDefault="00B4086F">
      <w:pPr>
        <w:bidi w:val="0"/>
        <w:rPr>
          <w:sz w:val="32"/>
          <w:szCs w:val="32"/>
          <w:lang w:bidi="ar-SA"/>
        </w:rPr>
      </w:pPr>
      <w:r>
        <w:rPr>
          <w:sz w:val="32"/>
          <w:szCs w:val="32"/>
          <w:lang w:bidi="ar-SA"/>
        </w:rPr>
        <w:t xml:space="preserve">Brief methods description: </w:t>
      </w:r>
    </w:p>
    <w:p w14:paraId="05C8883D" w14:textId="77777777" w:rsidR="005E6848" w:rsidRDefault="00B4086F">
      <w:pPr>
        <w:bidi w:val="0"/>
        <w:rPr>
          <w:lang w:bidi="ar-SA"/>
        </w:rPr>
      </w:pPr>
      <w:r>
        <w:rPr>
          <w:noProof/>
          <w:lang w:bidi="ar-SA"/>
        </w:rPr>
        <w:drawing>
          <wp:anchor distT="0" distB="0" distL="114300" distR="114300" simplePos="0" relativeHeight="251683840" behindDoc="0" locked="0" layoutInCell="1" allowOverlap="1" wp14:anchorId="7E8E71CD" wp14:editId="38297EE4">
            <wp:simplePos x="0" y="0"/>
            <wp:positionH relativeFrom="margin">
              <wp:posOffset>7301865</wp:posOffset>
            </wp:positionH>
            <wp:positionV relativeFrom="paragraph">
              <wp:posOffset>457835</wp:posOffset>
            </wp:positionV>
            <wp:extent cx="1875790" cy="20955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875790" cy="2095500"/>
                    </a:xfrm>
                    <a:prstGeom prst="rect">
                      <a:avLst/>
                    </a:prstGeom>
                  </pic:spPr>
                </pic:pic>
              </a:graphicData>
            </a:graphic>
          </wp:anchor>
        </w:drawing>
      </w:r>
      <w:r>
        <w:rPr>
          <w:sz w:val="32"/>
          <w:szCs w:val="32"/>
          <w:lang w:bidi="ar-SA"/>
        </w:rPr>
        <w:t>First of all, fixed locations were assigned for each surface, then their temperatures were measured by an IRT-2 Infrared at a fixed time daily for a month, and all data was then collected.</w:t>
      </w:r>
      <w:r>
        <w:rPr>
          <w:lang w:bidi="ar-SA"/>
        </w:rPr>
        <w:t xml:space="preserve"> </w:t>
      </w:r>
    </w:p>
    <w:p w14:paraId="791F2DF3" w14:textId="77777777" w:rsidR="005E6848" w:rsidRDefault="00B4086F">
      <w:pPr>
        <w:bidi w:val="0"/>
        <w:rPr>
          <w:lang w:bidi="ar-SA"/>
        </w:rPr>
      </w:pPr>
      <w:r>
        <w:rPr>
          <w:noProof/>
        </w:rPr>
        <mc:AlternateContent>
          <mc:Choice Requires="wps">
            <w:drawing>
              <wp:inline distT="0" distB="0" distL="0" distR="0" wp14:anchorId="4C321FE4" wp14:editId="39FE3C5B">
                <wp:extent cx="304800" cy="304800"/>
                <wp:effectExtent l="0" t="0" r="0" b="0"/>
                <wp:docPr id="2"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AutoShape 2" o:spid="_x0000_s1026" o:spt="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fMlnTSAAAAAwEAAA8AAAAAAAAAAQAgAAAAIgAAAGRycy9kb3ducmV2LnhtbFBL&#10;AQIUABQAAAAIAIdO4kCAfuZu/AEAABIEAAAOAAAAAAAAAAEAIAAAACEBAABkcnMvZTJvRG9jLnht&#10;bFBLBQYAAAAABgAGAFkBAACPBQAAAAA=&#10;">
                <v:fill on="f" focussize="0,0"/>
                <v:stroke on="f"/>
                <v:imagedata o:title=""/>
                <o:lock v:ext="edit" aspectratio="t"/>
                <w10:wrap type="none"/>
                <w10:anchorlock/>
              </v:rect>
            </w:pict>
          </mc:Fallback>
        </mc:AlternateContent>
      </w:r>
      <w:r>
        <w:rPr>
          <w:noProof/>
        </w:rPr>
        <mc:AlternateContent>
          <mc:Choice Requires="wps">
            <w:drawing>
              <wp:inline distT="0" distB="0" distL="0" distR="0" wp14:anchorId="695E3052" wp14:editId="5D709BA5">
                <wp:extent cx="304800" cy="304800"/>
                <wp:effectExtent l="0" t="0" r="0" b="0"/>
                <wp:docPr id="4"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xmlns:wpsCustomData="http://www.wps.cn/officeDocument/2013/wpsCustomData">
            <w:pict>
              <v:rect id="AutoShape 4" o:spid="_x0000_s1026" o:spt="1"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HzJZ00gAAAAMBAAAPAAAAAAAAAAEAIAAAACIAAABkcnMvZG93bnJldi54bWxQ&#10;SwECFAAUAAAACACHTuJA3gaXov0BAAASBAAADgAAAAAAAAABACAAAAAhAQAAZHJzL2Uyb0RvYy54&#10;bWxQSwUGAAAAAAYABgBZAQAAkAUAAAAA&#10;">
                <v:fill on="f" focussize="0,0"/>
                <v:stroke on="f"/>
                <v:imagedata o:title=""/>
                <o:lock v:ext="edit" aspectratio="t"/>
                <w10:wrap type="none"/>
                <w10:anchorlock/>
              </v:rect>
            </w:pict>
          </mc:Fallback>
        </mc:AlternateContent>
      </w:r>
    </w:p>
    <w:p w14:paraId="3C32C068" w14:textId="77777777" w:rsidR="005E6848" w:rsidRDefault="005E6848">
      <w:pPr>
        <w:bidi w:val="0"/>
        <w:rPr>
          <w:sz w:val="32"/>
          <w:szCs w:val="32"/>
          <w:lang w:bidi="ar-SA"/>
        </w:rPr>
      </w:pPr>
    </w:p>
    <w:p w14:paraId="020C3CD0" w14:textId="77777777" w:rsidR="005E6848" w:rsidRDefault="005E6848">
      <w:pPr>
        <w:bidi w:val="0"/>
        <w:rPr>
          <w:sz w:val="32"/>
          <w:szCs w:val="32"/>
          <w:lang w:bidi="ar-SA"/>
        </w:rPr>
      </w:pPr>
    </w:p>
    <w:p w14:paraId="2A85A1AD" w14:textId="77777777" w:rsidR="005E6848" w:rsidRDefault="005E6848">
      <w:pPr>
        <w:bidi w:val="0"/>
        <w:rPr>
          <w:sz w:val="32"/>
          <w:szCs w:val="32"/>
          <w:lang w:bidi="ar-SA"/>
        </w:rPr>
      </w:pPr>
    </w:p>
    <w:p w14:paraId="63982079" w14:textId="77777777" w:rsidR="005E6848" w:rsidRDefault="00B4086F">
      <w:pPr>
        <w:bidi w:val="0"/>
        <w:rPr>
          <w:sz w:val="32"/>
          <w:szCs w:val="32"/>
          <w:lang w:bidi="ar-SA"/>
        </w:rPr>
      </w:pPr>
      <w:r>
        <w:rPr>
          <w:sz w:val="32"/>
          <w:szCs w:val="32"/>
          <w:lang w:bidi="ar-SA"/>
        </w:rPr>
        <w:t>results:</w:t>
      </w:r>
    </w:p>
    <w:p w14:paraId="5E229C65" w14:textId="46A75426" w:rsidR="005E6848" w:rsidRDefault="002E0C3F">
      <w:pPr>
        <w:bidi w:val="0"/>
        <w:rPr>
          <w:sz w:val="32"/>
          <w:szCs w:val="32"/>
          <w:lang w:bidi="ar-SA"/>
        </w:rPr>
      </w:pPr>
      <w:r>
        <w:rPr>
          <w:sz w:val="32"/>
          <w:szCs w:val="32"/>
          <w:lang w:bidi="ar-SA"/>
        </w:rPr>
        <w:t xml:space="preserve"> surface                                                                     average temperature</w:t>
      </w:r>
    </w:p>
    <w:tbl>
      <w:tblPr>
        <w:tblStyle w:val="a7"/>
        <w:tblW w:w="14082" w:type="dxa"/>
        <w:tblLook w:val="04A0" w:firstRow="1" w:lastRow="0" w:firstColumn="1" w:lastColumn="0" w:noHBand="0" w:noVBand="1"/>
      </w:tblPr>
      <w:tblGrid>
        <w:gridCol w:w="7041"/>
        <w:gridCol w:w="7041"/>
      </w:tblGrid>
      <w:tr w:rsidR="002E0C3F" w14:paraId="4A182848" w14:textId="1D8A49E2" w:rsidTr="002E0C3F">
        <w:trPr>
          <w:trHeight w:val="725"/>
        </w:trPr>
        <w:tc>
          <w:tcPr>
            <w:tcW w:w="7041" w:type="dxa"/>
          </w:tcPr>
          <w:p w14:paraId="70D6B1BE" w14:textId="77777777" w:rsidR="002E0C3F" w:rsidRDefault="002E0C3F">
            <w:pPr>
              <w:bidi w:val="0"/>
              <w:spacing w:after="0" w:line="240" w:lineRule="auto"/>
              <w:rPr>
                <w:sz w:val="32"/>
                <w:szCs w:val="32"/>
                <w:lang w:bidi="ar-SA"/>
              </w:rPr>
            </w:pPr>
            <w:r>
              <w:rPr>
                <w:sz w:val="32"/>
                <w:szCs w:val="32"/>
                <w:lang w:bidi="ar-SA"/>
              </w:rPr>
              <w:t>Rock (marble)</w:t>
            </w:r>
          </w:p>
        </w:tc>
        <w:tc>
          <w:tcPr>
            <w:tcW w:w="7041" w:type="dxa"/>
          </w:tcPr>
          <w:p w14:paraId="776DCB2B" w14:textId="77777777" w:rsidR="002E0C3F" w:rsidRDefault="002E0C3F">
            <w:pPr>
              <w:bidi w:val="0"/>
              <w:spacing w:after="0" w:line="240" w:lineRule="auto"/>
              <w:rPr>
                <w:sz w:val="32"/>
                <w:szCs w:val="32"/>
                <w:lang w:bidi="ar-SA"/>
              </w:rPr>
            </w:pPr>
            <w:r>
              <w:rPr>
                <w:sz w:val="32"/>
                <w:szCs w:val="32"/>
                <w:lang w:bidi="ar-SA"/>
              </w:rPr>
              <w:t>12.7c°</w:t>
            </w:r>
          </w:p>
        </w:tc>
      </w:tr>
      <w:tr w:rsidR="002E0C3F" w14:paraId="46FEBA7F" w14:textId="28AF538A" w:rsidTr="002E0C3F">
        <w:trPr>
          <w:trHeight w:val="697"/>
        </w:trPr>
        <w:tc>
          <w:tcPr>
            <w:tcW w:w="7041" w:type="dxa"/>
          </w:tcPr>
          <w:p w14:paraId="1BCE2F25" w14:textId="77777777" w:rsidR="002E0C3F" w:rsidRDefault="002E0C3F">
            <w:pPr>
              <w:bidi w:val="0"/>
              <w:spacing w:after="0" w:line="240" w:lineRule="auto"/>
              <w:rPr>
                <w:sz w:val="32"/>
                <w:szCs w:val="32"/>
                <w:lang w:bidi="ar-SA"/>
              </w:rPr>
            </w:pPr>
            <w:r>
              <w:rPr>
                <w:sz w:val="32"/>
                <w:szCs w:val="32"/>
                <w:lang w:bidi="ar-SA"/>
              </w:rPr>
              <w:t>granulite</w:t>
            </w:r>
          </w:p>
        </w:tc>
        <w:tc>
          <w:tcPr>
            <w:tcW w:w="7041" w:type="dxa"/>
          </w:tcPr>
          <w:p w14:paraId="4FF361E0" w14:textId="77777777" w:rsidR="002E0C3F" w:rsidRDefault="002E0C3F">
            <w:pPr>
              <w:bidi w:val="0"/>
              <w:spacing w:after="0" w:line="240" w:lineRule="auto"/>
              <w:rPr>
                <w:sz w:val="32"/>
                <w:szCs w:val="32"/>
                <w:lang w:bidi="ar-SA"/>
              </w:rPr>
            </w:pPr>
            <w:r>
              <w:rPr>
                <w:sz w:val="32"/>
                <w:szCs w:val="32"/>
                <w:lang w:bidi="ar-SA"/>
              </w:rPr>
              <w:t>18.7c°</w:t>
            </w:r>
          </w:p>
        </w:tc>
      </w:tr>
      <w:tr w:rsidR="002E0C3F" w14:paraId="0AA2EE27" w14:textId="3AA7CE30" w:rsidTr="002E0C3F">
        <w:trPr>
          <w:trHeight w:val="725"/>
        </w:trPr>
        <w:tc>
          <w:tcPr>
            <w:tcW w:w="7041" w:type="dxa"/>
          </w:tcPr>
          <w:p w14:paraId="35457819" w14:textId="77777777" w:rsidR="002E0C3F" w:rsidRDefault="002E0C3F">
            <w:pPr>
              <w:bidi w:val="0"/>
              <w:spacing w:after="0" w:line="240" w:lineRule="auto"/>
              <w:rPr>
                <w:sz w:val="32"/>
                <w:szCs w:val="32"/>
                <w:lang w:bidi="ar-SA"/>
              </w:rPr>
            </w:pPr>
            <w:r>
              <w:rPr>
                <w:sz w:val="32"/>
                <w:szCs w:val="32"/>
                <w:lang w:bidi="ar-SA"/>
              </w:rPr>
              <w:t>concrete</w:t>
            </w:r>
          </w:p>
        </w:tc>
        <w:tc>
          <w:tcPr>
            <w:tcW w:w="7041" w:type="dxa"/>
          </w:tcPr>
          <w:p w14:paraId="451D2861" w14:textId="77777777" w:rsidR="002E0C3F" w:rsidRDefault="002E0C3F">
            <w:pPr>
              <w:bidi w:val="0"/>
              <w:spacing w:after="0" w:line="240" w:lineRule="auto"/>
              <w:rPr>
                <w:sz w:val="32"/>
                <w:szCs w:val="32"/>
                <w:lang w:bidi="ar-SA"/>
              </w:rPr>
            </w:pPr>
            <w:r>
              <w:rPr>
                <w:sz w:val="32"/>
                <w:szCs w:val="32"/>
                <w:lang w:bidi="ar-SA"/>
              </w:rPr>
              <w:t>20.3c°</w:t>
            </w:r>
          </w:p>
        </w:tc>
      </w:tr>
      <w:tr w:rsidR="002E0C3F" w14:paraId="0BB84B4F" w14:textId="0D3739B6" w:rsidTr="002E0C3F">
        <w:trPr>
          <w:trHeight w:val="725"/>
        </w:trPr>
        <w:tc>
          <w:tcPr>
            <w:tcW w:w="7041" w:type="dxa"/>
          </w:tcPr>
          <w:p w14:paraId="27970AA3" w14:textId="77777777" w:rsidR="002E0C3F" w:rsidRDefault="002E0C3F">
            <w:pPr>
              <w:bidi w:val="0"/>
              <w:spacing w:after="0" w:line="240" w:lineRule="auto"/>
              <w:rPr>
                <w:sz w:val="32"/>
                <w:szCs w:val="32"/>
                <w:lang w:bidi="ar-SA"/>
              </w:rPr>
            </w:pPr>
            <w:r>
              <w:rPr>
                <w:sz w:val="32"/>
                <w:szCs w:val="32"/>
                <w:lang w:bidi="ar-SA"/>
              </w:rPr>
              <w:t>Asphalt</w:t>
            </w:r>
          </w:p>
        </w:tc>
        <w:tc>
          <w:tcPr>
            <w:tcW w:w="7041" w:type="dxa"/>
          </w:tcPr>
          <w:p w14:paraId="687FD918" w14:textId="77777777" w:rsidR="002E0C3F" w:rsidRDefault="002E0C3F">
            <w:pPr>
              <w:bidi w:val="0"/>
              <w:spacing w:after="0" w:line="240" w:lineRule="auto"/>
              <w:rPr>
                <w:sz w:val="32"/>
                <w:szCs w:val="32"/>
                <w:lang w:bidi="ar-SA"/>
              </w:rPr>
            </w:pPr>
            <w:r>
              <w:rPr>
                <w:sz w:val="32"/>
                <w:szCs w:val="32"/>
                <w:lang w:bidi="ar-SA"/>
              </w:rPr>
              <w:t>21.3c°</w:t>
            </w:r>
          </w:p>
        </w:tc>
      </w:tr>
    </w:tbl>
    <w:p w14:paraId="382DC428" w14:textId="77777777" w:rsidR="005E6848" w:rsidRDefault="005E6848">
      <w:pPr>
        <w:bidi w:val="0"/>
        <w:rPr>
          <w:sz w:val="32"/>
          <w:szCs w:val="32"/>
          <w:lang w:bidi="ar-SA"/>
        </w:rPr>
      </w:pPr>
    </w:p>
    <w:p w14:paraId="4ECAFDAF" w14:textId="77777777" w:rsidR="005E6848" w:rsidRDefault="005E6848">
      <w:pPr>
        <w:bidi w:val="0"/>
        <w:rPr>
          <w:sz w:val="32"/>
          <w:szCs w:val="32"/>
          <w:lang w:bidi="ar-JO"/>
        </w:rPr>
      </w:pPr>
    </w:p>
    <w:p w14:paraId="5C730388" w14:textId="77777777" w:rsidR="005E6848" w:rsidRDefault="00B4086F">
      <w:pPr>
        <w:bidi w:val="0"/>
        <w:rPr>
          <w:sz w:val="32"/>
          <w:szCs w:val="32"/>
          <w:lang w:bidi="ar-SA"/>
        </w:rPr>
      </w:pPr>
      <w:r>
        <w:rPr>
          <w:sz w:val="32"/>
          <w:szCs w:val="32"/>
          <w:lang w:bidi="ar-SA"/>
        </w:rPr>
        <w:t>Conclusion:</w:t>
      </w:r>
    </w:p>
    <w:p w14:paraId="435B53E5" w14:textId="77777777" w:rsidR="005E6848" w:rsidRDefault="00B4086F">
      <w:pPr>
        <w:bidi w:val="0"/>
        <w:rPr>
          <w:sz w:val="32"/>
          <w:szCs w:val="32"/>
          <w:lang w:bidi="ar-SA"/>
        </w:rPr>
      </w:pPr>
      <w:r>
        <w:rPr>
          <w:sz w:val="32"/>
          <w:szCs w:val="32"/>
          <w:lang w:bidi="ar-SA"/>
        </w:rPr>
        <w:t>Based on the results we concluded that marble has the best light reflectivity because it absorbed the least amount of light then followed by granulite which has an okay light reflective ability, on the other hand concrete and asphalt didn’t reflect much light so they absorbed a lot of the suns radiation making the surfaces hotter.</w:t>
      </w:r>
    </w:p>
    <w:p w14:paraId="21AE49B7" w14:textId="77777777" w:rsidR="005E6848" w:rsidRDefault="00B4086F">
      <w:pPr>
        <w:shd w:val="clear" w:color="auto" w:fill="FFFFFF"/>
        <w:spacing w:after="240" w:line="240" w:lineRule="auto"/>
        <w:jc w:val="right"/>
        <w:rPr>
          <w:sz w:val="32"/>
          <w:szCs w:val="32"/>
        </w:rPr>
      </w:pPr>
      <w:r>
        <w:rPr>
          <w:sz w:val="32"/>
          <w:szCs w:val="32"/>
        </w:rPr>
        <w:t>Recommendations</w:t>
      </w:r>
    </w:p>
    <w:p w14:paraId="364EBCEF" w14:textId="77777777" w:rsidR="005E6848" w:rsidRDefault="00B4086F">
      <w:pPr>
        <w:shd w:val="clear" w:color="auto" w:fill="FFFFFF"/>
        <w:spacing w:after="240" w:line="240" w:lineRule="auto"/>
        <w:jc w:val="right"/>
        <w:rPr>
          <w:sz w:val="28"/>
          <w:szCs w:val="28"/>
        </w:rPr>
      </w:pPr>
      <w:r>
        <w:rPr>
          <w:sz w:val="28"/>
          <w:szCs w:val="28"/>
        </w:rPr>
        <w:lastRenderedPageBreak/>
        <w:t>1)Incorporate more reflective materials like marble, light-colored concrete, or granulite in areas where heat retention is a concern (e.g., building facades, sidewalks, roads</w:t>
      </w:r>
    </w:p>
    <w:p w14:paraId="05B2F34C" w14:textId="77777777" w:rsidR="005E6848" w:rsidRDefault="00B4086F">
      <w:pPr>
        <w:shd w:val="clear" w:color="auto" w:fill="FFFFFF"/>
        <w:spacing w:after="240" w:line="240" w:lineRule="auto"/>
        <w:jc w:val="right"/>
        <w:rPr>
          <w:sz w:val="28"/>
          <w:szCs w:val="28"/>
        </w:rPr>
      </w:pPr>
      <w:r>
        <w:rPr>
          <w:sz w:val="28"/>
          <w:szCs w:val="28"/>
        </w:rPr>
        <w:t xml:space="preserve">2) plant more trees so it provides shades therefore it makes the surfaces cooler </w:t>
      </w:r>
    </w:p>
    <w:p w14:paraId="3D2C4F40" w14:textId="77777777" w:rsidR="005E6848" w:rsidRDefault="00B4086F">
      <w:pPr>
        <w:shd w:val="clear" w:color="auto" w:fill="FFFFFF"/>
        <w:spacing w:after="240" w:line="240" w:lineRule="auto"/>
        <w:jc w:val="right"/>
        <w:rPr>
          <w:sz w:val="28"/>
          <w:szCs w:val="28"/>
        </w:rPr>
      </w:pPr>
      <w:r>
        <w:rPr>
          <w:sz w:val="28"/>
          <w:szCs w:val="28"/>
        </w:rPr>
        <w:t xml:space="preserve">3)creating covers that contain solar cells on the roofs, so that it </w:t>
      </w:r>
      <w:proofErr w:type="gramStart"/>
      <w:r>
        <w:rPr>
          <w:sz w:val="28"/>
          <w:szCs w:val="28"/>
        </w:rPr>
        <w:t>absorb</w:t>
      </w:r>
      <w:proofErr w:type="gramEnd"/>
      <w:r>
        <w:rPr>
          <w:sz w:val="28"/>
          <w:szCs w:val="28"/>
        </w:rPr>
        <w:t xml:space="preserve"> the light that comes from the sun and turns it into electric power so it benefits us.</w:t>
      </w:r>
    </w:p>
    <w:p w14:paraId="67E91D45" w14:textId="77777777" w:rsidR="005E6848" w:rsidRDefault="00B4086F">
      <w:pPr>
        <w:shd w:val="clear" w:color="auto" w:fill="FFFFFF"/>
        <w:spacing w:after="240" w:line="240" w:lineRule="auto"/>
        <w:jc w:val="right"/>
        <w:rPr>
          <w:sz w:val="28"/>
          <w:szCs w:val="28"/>
        </w:rPr>
      </w:pPr>
      <w:r>
        <w:rPr>
          <w:sz w:val="28"/>
          <w:szCs w:val="28"/>
        </w:rPr>
        <w:t>Key words:</w:t>
      </w:r>
    </w:p>
    <w:p w14:paraId="7514C3CB" w14:textId="77777777" w:rsidR="005E6848" w:rsidRDefault="00B4086F">
      <w:pPr>
        <w:shd w:val="clear" w:color="auto" w:fill="FFFFFF"/>
        <w:spacing w:after="240" w:line="240" w:lineRule="auto"/>
        <w:jc w:val="right"/>
        <w:rPr>
          <w:sz w:val="28"/>
          <w:szCs w:val="28"/>
        </w:rPr>
      </w:pPr>
      <w:r>
        <w:rPr>
          <w:sz w:val="28"/>
          <w:szCs w:val="28"/>
        </w:rPr>
        <w:t xml:space="preserve">Solar cells, trees, lighter surfaces </w:t>
      </w:r>
    </w:p>
    <w:p w14:paraId="38A839E2" w14:textId="77777777" w:rsidR="005E6848" w:rsidRDefault="005E6848">
      <w:pPr>
        <w:shd w:val="clear" w:color="auto" w:fill="FFFFFF"/>
        <w:spacing w:after="240" w:line="240" w:lineRule="auto"/>
        <w:jc w:val="right"/>
        <w:rPr>
          <w:sz w:val="28"/>
          <w:szCs w:val="28"/>
        </w:rPr>
      </w:pPr>
    </w:p>
    <w:p w14:paraId="28C165C0" w14:textId="77777777" w:rsidR="005E6848" w:rsidRDefault="00B4086F">
      <w:pPr>
        <w:shd w:val="clear" w:color="auto" w:fill="FFFFFF"/>
        <w:spacing w:after="240" w:line="240" w:lineRule="auto"/>
        <w:jc w:val="right"/>
        <w:rPr>
          <w:rFonts w:ascii="Arial" w:eastAsia="Times New Roman" w:hAnsi="Arial" w:cs="Arial"/>
          <w:b/>
          <w:bCs/>
          <w:color w:val="000000"/>
          <w:sz w:val="27"/>
          <w:szCs w:val="27"/>
        </w:rPr>
      </w:pPr>
      <w:r>
        <w:rPr>
          <w:rFonts w:ascii="Arial" w:eastAsia="Times New Roman" w:hAnsi="Arial" w:cs="Arial"/>
          <w:b/>
          <w:bCs/>
          <w:color w:val="000000"/>
          <w:sz w:val="27"/>
          <w:szCs w:val="27"/>
        </w:rPr>
        <w:t>Research questions</w:t>
      </w:r>
      <w:r>
        <w:rPr>
          <w:rFonts w:ascii="Arial" w:eastAsia="Times New Roman" w:hAnsi="Arial" w:cs="Arial"/>
          <w:b/>
          <w:bCs/>
          <w:color w:val="000000"/>
          <w:sz w:val="27"/>
          <w:szCs w:val="27"/>
          <w:rtl/>
        </w:rPr>
        <w:t xml:space="preserve">. </w:t>
      </w:r>
      <w:r>
        <w:rPr>
          <w:rFonts w:ascii="Arial" w:eastAsia="Times New Roman" w:hAnsi="Arial" w:cs="Arial"/>
          <w:b/>
          <w:bCs/>
          <w:color w:val="000000"/>
          <w:sz w:val="27"/>
          <w:szCs w:val="27"/>
        </w:rPr>
        <w:t>(3)</w:t>
      </w:r>
    </w:p>
    <w:p w14:paraId="1E6937A4" w14:textId="77777777" w:rsidR="005E6848" w:rsidRDefault="00B4086F">
      <w:pPr>
        <w:shd w:val="clear" w:color="auto" w:fill="FFFFFF"/>
        <w:spacing w:after="240" w:line="240" w:lineRule="auto"/>
        <w:jc w:val="right"/>
        <w:rPr>
          <w:rFonts w:ascii="Arial" w:eastAsia="Times New Roman" w:hAnsi="Arial" w:cs="Arial"/>
          <w:b/>
          <w:bCs/>
          <w:color w:val="000000"/>
          <w:sz w:val="27"/>
          <w:szCs w:val="27"/>
        </w:rPr>
      </w:pPr>
      <w:r>
        <w:rPr>
          <w:rFonts w:ascii="Arial" w:eastAsia="Times New Roman" w:hAnsi="Arial" w:cs="Arial"/>
          <w:b/>
          <w:bCs/>
          <w:color w:val="000000"/>
          <w:sz w:val="27"/>
          <w:szCs w:val="27"/>
        </w:rPr>
        <w:t xml:space="preserve">  what is the relation between the type of surface and the temperature reflected from it</w:t>
      </w:r>
    </w:p>
    <w:p w14:paraId="45884D98" w14:textId="77777777" w:rsidR="005E6848" w:rsidRDefault="005E6848">
      <w:pPr>
        <w:shd w:val="clear" w:color="auto" w:fill="FFFFFF"/>
        <w:spacing w:after="240" w:line="240" w:lineRule="auto"/>
        <w:jc w:val="right"/>
        <w:rPr>
          <w:rFonts w:asciiTheme="minorBidi" w:eastAsia="Times New Roman" w:hAnsiTheme="minorBidi"/>
          <w:b/>
          <w:bCs/>
          <w:color w:val="000000"/>
          <w:sz w:val="27"/>
          <w:szCs w:val="27"/>
          <w:rtl/>
        </w:rPr>
      </w:pPr>
    </w:p>
    <w:p w14:paraId="191590D8" w14:textId="77777777" w:rsidR="005E6848" w:rsidRDefault="00B4086F">
      <w:pPr>
        <w:tabs>
          <w:tab w:val="left" w:pos="644"/>
        </w:tabs>
        <w:bidi w:val="0"/>
        <w:spacing w:before="100" w:beforeAutospacing="1" w:after="100" w:afterAutospacing="1" w:line="240" w:lineRule="auto"/>
        <w:rPr>
          <w:rFonts w:asciiTheme="minorBidi" w:eastAsia="Times New Roman" w:hAnsiTheme="minorBidi"/>
          <w:sz w:val="27"/>
          <w:szCs w:val="27"/>
          <w:lang w:val="zh-CN" w:eastAsia="zh-CN" w:bidi="ar-SA"/>
        </w:rPr>
      </w:pPr>
      <w:r>
        <w:rPr>
          <w:rFonts w:asciiTheme="minorBidi" w:eastAsia="Times New Roman" w:hAnsiTheme="minorBidi"/>
          <w:sz w:val="27"/>
          <w:szCs w:val="27"/>
          <w:lang w:val="zh-CN" w:eastAsia="zh-CN" w:bidi="ar-SA"/>
        </w:rPr>
        <w:t>understanding the relation between surface type and temperature reflection is crucial for predicting and mitigating environmental issues like climate change, urban heat islands, and energy inefficiency. It also opens the door for practical solutions in sustainable urban planning, agriculture, and energy conservation.</w:t>
      </w:r>
    </w:p>
    <w:p w14:paraId="6B627307" w14:textId="77777777" w:rsidR="005E6848" w:rsidRDefault="005E6848">
      <w:pPr>
        <w:tabs>
          <w:tab w:val="left" w:pos="644"/>
        </w:tabs>
        <w:bidi w:val="0"/>
        <w:spacing w:before="100" w:beforeAutospacing="1" w:after="100" w:afterAutospacing="1" w:line="240" w:lineRule="auto"/>
        <w:ind w:left="360"/>
        <w:rPr>
          <w:rFonts w:asciiTheme="minorBidi" w:eastAsia="Times New Roman" w:hAnsiTheme="minorBidi"/>
          <w:sz w:val="27"/>
          <w:szCs w:val="27"/>
          <w:lang w:val="zh-CN" w:eastAsia="zh-CN" w:bidi="ar-SA"/>
        </w:rPr>
      </w:pPr>
    </w:p>
    <w:p w14:paraId="3AE3B51A" w14:textId="77777777" w:rsidR="005E6848" w:rsidRDefault="00B4086F">
      <w:pPr>
        <w:shd w:val="clear" w:color="auto" w:fill="FFFFFF"/>
        <w:spacing w:after="0" w:line="240" w:lineRule="auto"/>
        <w:ind w:left="360"/>
        <w:jc w:val="right"/>
        <w:textAlignment w:val="baseline"/>
        <w:rPr>
          <w:rFonts w:ascii="Arial" w:eastAsia="Times New Roman" w:hAnsi="Arial" w:cs="Arial"/>
          <w:color w:val="000000"/>
          <w:sz w:val="27"/>
          <w:szCs w:val="27"/>
        </w:rPr>
      </w:pPr>
      <w:r>
        <w:rPr>
          <w:rFonts w:ascii="Arial" w:eastAsia="Times New Roman" w:hAnsi="Arial" w:cs="Arial"/>
          <w:color w:val="000000"/>
          <w:sz w:val="27"/>
          <w:szCs w:val="27"/>
        </w:rPr>
        <w:t>Concern some aspect The relationship between the type of surface and the temperature it reflects is directly tied to global and local climate issues. For example, darker surfaces absorb more heat, contributing to urban heat islands, which exacerbate the effects of climate change. On a global scale, surfaces with different albedos (reflectivity) influence how much solar radiation is absorbed by Earth and how much is reflected back into space, impacting global temperatures and weather patterns. Understanding this relationship can help in managing and mitigating the effects of climate change, making it a crucial environmental issue</w:t>
      </w:r>
    </w:p>
    <w:p w14:paraId="4CA76D1A" w14:textId="77777777" w:rsidR="005E6848" w:rsidRDefault="00B4086F">
      <w:pPr>
        <w:shd w:val="clear" w:color="auto" w:fill="FFFFFF"/>
        <w:spacing w:after="0" w:line="240" w:lineRule="auto"/>
        <w:ind w:left="360"/>
        <w:jc w:val="right"/>
        <w:textAlignment w:val="baseline"/>
        <w:rPr>
          <w:rFonts w:ascii="Arial" w:eastAsia="Times New Roman" w:hAnsi="Arial" w:cs="Arial"/>
          <w:color w:val="000000"/>
          <w:sz w:val="27"/>
          <w:szCs w:val="27"/>
          <w:rtl/>
        </w:rPr>
      </w:pPr>
      <w:r>
        <w:rPr>
          <w:rFonts w:ascii="Arial" w:eastAsia="Times New Roman" w:hAnsi="Arial" w:cs="Arial"/>
          <w:color w:val="000000"/>
          <w:sz w:val="27"/>
          <w:szCs w:val="27"/>
          <w:rtl/>
        </w:rPr>
        <w:t>.</w:t>
      </w:r>
    </w:p>
    <w:p w14:paraId="4E11634C" w14:textId="77777777" w:rsidR="005E6848" w:rsidRDefault="00B4086F">
      <w:pPr>
        <w:shd w:val="clear" w:color="auto" w:fill="FFFFFF"/>
        <w:spacing w:after="0" w:line="240" w:lineRule="auto"/>
        <w:ind w:left="360"/>
        <w:jc w:val="right"/>
        <w:textAlignment w:val="baseline"/>
        <w:rPr>
          <w:rFonts w:ascii="Arial" w:eastAsia="Times New Roman" w:hAnsi="Arial" w:cs="Arial"/>
          <w:color w:val="000000"/>
          <w:sz w:val="27"/>
          <w:szCs w:val="27"/>
        </w:rPr>
      </w:pPr>
      <w:r>
        <w:rPr>
          <w:rFonts w:ascii="Arial" w:eastAsia="Times New Roman" w:hAnsi="Arial" w:cs="Arial"/>
          <w:color w:val="000000"/>
          <w:sz w:val="27"/>
          <w:szCs w:val="27"/>
          <w:rtl/>
        </w:rPr>
        <w:t xml:space="preserve">- </w:t>
      </w:r>
      <w:r>
        <w:rPr>
          <w:rFonts w:ascii="Arial" w:eastAsia="Times New Roman" w:hAnsi="Arial" w:cs="Arial"/>
          <w:color w:val="000000"/>
          <w:sz w:val="27"/>
          <w:szCs w:val="27"/>
        </w:rPr>
        <w:t>Insight into Material Properties: By studying how different surfaces reflect temperature, the research provides insight into the physical properties of materials, such as thermal conductivity, reflectivity (albedo), and emissivity. This knowledge is crucial in fields like materials science, urban planning, and environmental engineering. It could also lead to innovations in creating materials with optimized thermal properties for specific uses (e.g., reducing cooling needs in buildings or urban areas)</w:t>
      </w:r>
      <w:r>
        <w:rPr>
          <w:rFonts w:ascii="Arial" w:eastAsia="Times New Roman" w:hAnsi="Arial" w:cs="Arial"/>
          <w:color w:val="000000"/>
          <w:sz w:val="27"/>
          <w:szCs w:val="27"/>
          <w:rtl/>
        </w:rPr>
        <w:t>.</w:t>
      </w:r>
    </w:p>
    <w:p w14:paraId="0C1B472F" w14:textId="77777777" w:rsidR="005E6848" w:rsidRDefault="00B4086F">
      <w:pPr>
        <w:shd w:val="clear" w:color="auto" w:fill="FFFFFF"/>
        <w:spacing w:after="0" w:line="240" w:lineRule="auto"/>
        <w:ind w:left="360"/>
        <w:jc w:val="right"/>
        <w:textAlignment w:val="baseline"/>
        <w:rPr>
          <w:rFonts w:ascii="Arial" w:eastAsia="Times New Roman" w:hAnsi="Arial" w:cs="Arial"/>
          <w:color w:val="000000"/>
          <w:sz w:val="27"/>
          <w:szCs w:val="27"/>
        </w:rPr>
      </w:pPr>
      <w:r>
        <w:rPr>
          <w:rFonts w:ascii="Arial" w:eastAsia="Times New Roman" w:hAnsi="Arial" w:cs="Arial"/>
          <w:color w:val="000000"/>
          <w:sz w:val="27"/>
          <w:szCs w:val="27"/>
          <w:rtl/>
        </w:rPr>
        <w:t xml:space="preserve">   - </w:t>
      </w:r>
      <w:r>
        <w:rPr>
          <w:rFonts w:ascii="Arial" w:eastAsia="Times New Roman" w:hAnsi="Arial" w:cs="Arial"/>
          <w:color w:val="000000"/>
          <w:sz w:val="27"/>
          <w:szCs w:val="27"/>
        </w:rPr>
        <w:t>Research Process Insight: The investigation will require careful measurement of temperature on various surface types under controlled conditions. This will provide insight into experimental design, data collection, and analysis in a way that applies not only to this topic but also to broader scientific research processes. Answering them requires an advanced understanding of the subject matter</w:t>
      </w:r>
    </w:p>
    <w:p w14:paraId="0D86911F" w14:textId="77777777" w:rsidR="005E6848" w:rsidRDefault="00B4086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ind w:left="284"/>
        <w:rPr>
          <w:rFonts w:asciiTheme="minorBidi" w:eastAsia="Times New Roman" w:hAnsiTheme="minorBidi"/>
          <w:color w:val="1F1F1F"/>
          <w:sz w:val="27"/>
          <w:szCs w:val="27"/>
          <w:lang w:val="en" w:eastAsia="zh-CN" w:bidi="ar-SA"/>
        </w:rPr>
      </w:pPr>
      <w:r>
        <w:rPr>
          <w:rFonts w:asciiTheme="minorBidi" w:eastAsia="Times New Roman" w:hAnsiTheme="minorBidi"/>
          <w:color w:val="1F1F1F"/>
          <w:sz w:val="27"/>
          <w:szCs w:val="27"/>
          <w:lang w:val="en" w:eastAsia="zh-CN" w:bidi="ar-SA"/>
        </w:rPr>
        <w:t>Workflow: Over 1.5 months, we measured the effect of different surface materials on reflected temperature at four sites: concrete, granite, rock, and asphalt. Using the same device, we took nine measurements per site. Data collection was divided into two periods:</w:t>
      </w:r>
    </w:p>
    <w:p w14:paraId="7E7A0AD4" w14:textId="22F7BD13" w:rsidR="005E6848" w:rsidRDefault="00B4086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ind w:left="284"/>
        <w:rPr>
          <w:rFonts w:asciiTheme="minorBidi" w:eastAsia="Times New Roman" w:hAnsiTheme="minorBidi"/>
          <w:color w:val="1F1F1F"/>
          <w:sz w:val="27"/>
          <w:szCs w:val="27"/>
          <w:lang w:val="en" w:eastAsia="zh-CN" w:bidi="ar-SA"/>
        </w:rPr>
      </w:pPr>
      <w:r>
        <w:rPr>
          <w:rFonts w:asciiTheme="minorBidi" w:eastAsia="Times New Roman" w:hAnsiTheme="minorBidi"/>
          <w:color w:val="1F1F1F"/>
          <w:sz w:val="27"/>
          <w:szCs w:val="27"/>
          <w:lang w:val="en" w:eastAsia="zh-CN" w:bidi="ar-SA"/>
        </w:rPr>
        <w:t>First half: Until the end of January.</w:t>
      </w:r>
    </w:p>
    <w:p w14:paraId="2AFE6C8A" w14:textId="04892C51" w:rsidR="005E6848" w:rsidRDefault="00B4086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ind w:left="284"/>
        <w:rPr>
          <w:rFonts w:asciiTheme="minorBidi" w:eastAsia="Times New Roman" w:hAnsiTheme="minorBidi"/>
          <w:color w:val="1F1F1F"/>
          <w:sz w:val="27"/>
          <w:szCs w:val="27"/>
          <w:lang w:val="en" w:eastAsia="zh-CN" w:bidi="ar-SA"/>
        </w:rPr>
      </w:pPr>
      <w:r>
        <w:rPr>
          <w:rFonts w:asciiTheme="minorBidi" w:eastAsia="Times New Roman" w:hAnsiTheme="minorBidi"/>
          <w:color w:val="1F1F1F"/>
          <w:sz w:val="27"/>
          <w:szCs w:val="27"/>
          <w:lang w:val="en" w:eastAsia="zh-CN" w:bidi="ar-SA"/>
        </w:rPr>
        <w:t>Second half: From the beginning of February.</w:t>
      </w:r>
    </w:p>
    <w:p w14:paraId="7D96B7FB" w14:textId="059EE4F5" w:rsidR="005E6848" w:rsidRDefault="00B4086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ind w:left="284"/>
        <w:rPr>
          <w:rFonts w:asciiTheme="minorBidi" w:eastAsia="Times New Roman" w:hAnsiTheme="minorBidi"/>
          <w:color w:val="1F1F1F"/>
          <w:sz w:val="27"/>
          <w:szCs w:val="27"/>
          <w:lang w:val="en" w:eastAsia="zh-CN" w:bidi="ar-SA"/>
        </w:rPr>
      </w:pPr>
      <w:r>
        <w:rPr>
          <w:rFonts w:asciiTheme="minorBidi" w:eastAsia="Times New Roman" w:hAnsiTheme="minorBidi"/>
          <w:color w:val="1F1F1F"/>
          <w:sz w:val="27"/>
          <w:szCs w:val="27"/>
          <w:lang w:val="en" w:eastAsia="zh-CN" w:bidi="ar-SA"/>
        </w:rPr>
        <w:t>We then calculated the final average of the measurements for analysis.</w:t>
      </w:r>
    </w:p>
    <w:p w14:paraId="1A1D0DD3" w14:textId="63040348" w:rsidR="005E6848" w:rsidRDefault="005E684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ind w:left="284"/>
        <w:rPr>
          <w:rFonts w:asciiTheme="minorBidi" w:eastAsia="Times New Roman" w:hAnsiTheme="minorBidi"/>
          <w:color w:val="1F1F1F"/>
          <w:sz w:val="27"/>
          <w:szCs w:val="27"/>
          <w:lang w:val="en" w:eastAsia="zh-CN" w:bidi="ar-SA"/>
        </w:rPr>
      </w:pPr>
    </w:p>
    <w:p w14:paraId="67A81205" w14:textId="6CBB612A" w:rsidR="005E6848" w:rsidRDefault="005E684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ind w:left="284"/>
        <w:rPr>
          <w:rFonts w:asciiTheme="minorBidi" w:eastAsia="Times New Roman" w:hAnsiTheme="minorBidi"/>
          <w:color w:val="1F1F1F"/>
          <w:sz w:val="27"/>
          <w:szCs w:val="27"/>
          <w:lang w:val="zh-CN" w:eastAsia="zh-CN" w:bidi="ar-SA"/>
        </w:rPr>
      </w:pPr>
    </w:p>
    <w:p w14:paraId="3203DC33" w14:textId="5D2BBC3B" w:rsidR="00B510C0" w:rsidRDefault="00B510C0">
      <w:pPr>
        <w:shd w:val="clear" w:color="auto" w:fill="FFFFFF"/>
        <w:spacing w:after="240" w:line="240" w:lineRule="auto"/>
        <w:jc w:val="right"/>
        <w:rPr>
          <w:rFonts w:ascii="Arial" w:eastAsia="Times New Roman" w:hAnsi="Arial" w:cs="Arial"/>
          <w:color w:val="000000"/>
          <w:sz w:val="32"/>
          <w:szCs w:val="32"/>
        </w:rPr>
      </w:pPr>
    </w:p>
    <w:p w14:paraId="3CAC213B" w14:textId="47525FB6" w:rsidR="00B510C0" w:rsidRDefault="00B510C0">
      <w:pPr>
        <w:shd w:val="clear" w:color="auto" w:fill="FFFFFF"/>
        <w:spacing w:after="240" w:line="240" w:lineRule="auto"/>
        <w:jc w:val="right"/>
        <w:rPr>
          <w:rFonts w:ascii="Arial" w:eastAsia="Times New Roman" w:hAnsi="Arial" w:cs="Arial"/>
          <w:color w:val="000000"/>
          <w:sz w:val="32"/>
          <w:szCs w:val="32"/>
        </w:rPr>
      </w:pPr>
    </w:p>
    <w:p w14:paraId="7D7D0ABB" w14:textId="2E509BFB" w:rsidR="00B510C0" w:rsidRDefault="00B510C0">
      <w:pPr>
        <w:shd w:val="clear" w:color="auto" w:fill="FFFFFF"/>
        <w:spacing w:after="240" w:line="240" w:lineRule="auto"/>
        <w:jc w:val="right"/>
        <w:rPr>
          <w:rFonts w:ascii="Arial" w:eastAsia="Times New Roman" w:hAnsi="Arial" w:cs="Arial"/>
          <w:color w:val="000000"/>
          <w:sz w:val="32"/>
          <w:szCs w:val="32"/>
        </w:rPr>
      </w:pPr>
    </w:p>
    <w:p w14:paraId="5ED9281C" w14:textId="787C4615" w:rsidR="00B510C0" w:rsidRDefault="00B510C0">
      <w:pPr>
        <w:shd w:val="clear" w:color="auto" w:fill="FFFFFF"/>
        <w:spacing w:after="240" w:line="240" w:lineRule="auto"/>
        <w:jc w:val="right"/>
        <w:rPr>
          <w:rFonts w:ascii="Arial" w:eastAsia="Times New Roman" w:hAnsi="Arial" w:cs="Arial"/>
          <w:color w:val="000000"/>
          <w:sz w:val="32"/>
          <w:szCs w:val="32"/>
        </w:rPr>
      </w:pPr>
    </w:p>
    <w:p w14:paraId="35C836C3" w14:textId="7F8F85D5" w:rsidR="005E6848" w:rsidRDefault="00B4086F">
      <w:pPr>
        <w:shd w:val="clear" w:color="auto" w:fill="FFFFFF"/>
        <w:spacing w:after="240" w:line="240" w:lineRule="auto"/>
        <w:jc w:val="right"/>
        <w:rPr>
          <w:rFonts w:ascii="Arial" w:eastAsia="Times New Roman" w:hAnsi="Arial" w:cs="Arial"/>
          <w:color w:val="000000"/>
          <w:sz w:val="32"/>
          <w:szCs w:val="32"/>
        </w:rPr>
      </w:pPr>
      <w:r>
        <w:rPr>
          <w:rFonts w:ascii="Arial" w:eastAsia="Times New Roman" w:hAnsi="Arial" w:cs="Arial"/>
          <w:color w:val="000000"/>
          <w:sz w:val="32"/>
          <w:szCs w:val="32"/>
        </w:rPr>
        <w:t>(4</w:t>
      </w:r>
      <w:r>
        <w:rPr>
          <w:rFonts w:ascii="Arial" w:eastAsia="Times New Roman" w:hAnsi="Arial" w:cs="Arial"/>
          <w:color w:val="000000" w:themeColor="text1"/>
          <w:sz w:val="32"/>
          <w:szCs w:val="32"/>
          <w14:shadow w14:blurRad="38100" w14:dist="19050" w14:dir="2700000" w14:sx="100000" w14:sy="100000" w14:kx="0" w14:ky="0" w14:algn="tl">
            <w14:schemeClr w14:val="dk1">
              <w14:alpha w14:val="60000"/>
            </w14:schemeClr>
          </w14:shadow>
        </w:rPr>
        <w:t xml:space="preserve">) introduction and review of literature </w:t>
      </w:r>
    </w:p>
    <w:p w14:paraId="5CE9B4B9" w14:textId="3066B76A" w:rsidR="005E6848" w:rsidRDefault="00B4086F">
      <w:pPr>
        <w:shd w:val="clear" w:color="auto" w:fill="FFFFFF"/>
        <w:spacing w:after="240" w:line="240" w:lineRule="auto"/>
        <w:jc w:val="right"/>
        <w:rPr>
          <w:rFonts w:ascii="Arial" w:eastAsia="Times New Roman" w:hAnsi="Arial" w:cs="Arial"/>
          <w:b/>
          <w:bCs/>
          <w:color w:val="000000"/>
          <w:sz w:val="27"/>
          <w:szCs w:val="27"/>
        </w:rPr>
      </w:pPr>
      <w:r>
        <w:rPr>
          <w:rFonts w:ascii="Arial" w:eastAsia="Times New Roman" w:hAnsi="Arial" w:cs="Arial"/>
          <w:color w:val="000000"/>
          <w:sz w:val="27"/>
          <w:szCs w:val="27"/>
        </w:rPr>
        <w:lastRenderedPageBreak/>
        <w:t xml:space="preserve">In today’s society we face a serious problem with global warming which is the long-term increase in the earths average surface temperatures. </w:t>
      </w:r>
    </w:p>
    <w:p w14:paraId="0CC70DE7" w14:textId="04602327" w:rsidR="005E6848" w:rsidRDefault="00B4086F">
      <w:pPr>
        <w:shd w:val="clear" w:color="auto" w:fill="FFFFFF"/>
        <w:spacing w:after="0" w:line="240" w:lineRule="auto"/>
        <w:ind w:left="360"/>
        <w:jc w:val="right"/>
        <w:textAlignment w:val="baseline"/>
        <w:rPr>
          <w:rFonts w:ascii="Arial" w:eastAsia="Times New Roman" w:hAnsi="Arial" w:cs="Arial"/>
          <w:color w:val="000000"/>
          <w:sz w:val="27"/>
          <w:szCs w:val="27"/>
        </w:rPr>
      </w:pPr>
      <w:r>
        <w:rPr>
          <w:rFonts w:ascii="Arial" w:eastAsia="Times New Roman" w:hAnsi="Arial" w:cs="Arial"/>
          <w:color w:val="000000"/>
          <w:sz w:val="27"/>
          <w:szCs w:val="27"/>
        </w:rPr>
        <w:t>Due to human activities like burning fossil fuels like coal and oil. Deforestation, cutting down trees which causes reduction in the earths ability to absorb CO2 agriculture which is a significant contributor to global warming, responsible for about 16%-20% of global greenhouse gas (GHG) emissions, these emissions come from livestock (cows, sheep, goats) -(CH4) Methane.</w:t>
      </w:r>
    </w:p>
    <w:p w14:paraId="4B6D1196" w14:textId="1D769025" w:rsidR="005E6848" w:rsidRDefault="00B4086F">
      <w:pPr>
        <w:shd w:val="clear" w:color="auto" w:fill="FFFFFF"/>
        <w:spacing w:after="0" w:line="240" w:lineRule="auto"/>
        <w:ind w:left="360"/>
        <w:jc w:val="right"/>
        <w:textAlignment w:val="baseline"/>
        <w:rPr>
          <w:rFonts w:ascii="Arial" w:eastAsia="Times New Roman" w:hAnsi="Arial" w:cs="Arial"/>
          <w:color w:val="000000"/>
          <w:sz w:val="27"/>
          <w:szCs w:val="27"/>
        </w:rPr>
      </w:pPr>
      <w:r>
        <w:rPr>
          <w:rFonts w:ascii="Arial" w:eastAsia="Times New Roman" w:hAnsi="Arial" w:cs="Arial"/>
          <w:color w:val="000000"/>
          <w:sz w:val="27"/>
          <w:szCs w:val="27"/>
        </w:rPr>
        <w:t>Another important contributor is urban heat which refers to the phenomenon where urban areas have higher temperatures than surrounding rural areas</w:t>
      </w:r>
    </w:p>
    <w:p w14:paraId="324889F3" w14:textId="036FA5F0" w:rsidR="005E6848" w:rsidRDefault="00B4086F">
      <w:pPr>
        <w:shd w:val="clear" w:color="auto" w:fill="FFFFFF"/>
        <w:spacing w:after="0" w:line="240" w:lineRule="auto"/>
        <w:ind w:left="360"/>
        <w:jc w:val="right"/>
        <w:textAlignment w:val="baseline"/>
        <w:rPr>
          <w:rFonts w:ascii="Arial" w:eastAsia="Times New Roman" w:hAnsi="Arial" w:cs="Arial"/>
          <w:color w:val="000000"/>
          <w:sz w:val="27"/>
          <w:szCs w:val="27"/>
        </w:rPr>
      </w:pPr>
      <w:r>
        <w:rPr>
          <w:rFonts w:ascii="Arial" w:eastAsia="Times New Roman" w:hAnsi="Arial" w:cs="Arial"/>
          <w:color w:val="000000"/>
          <w:sz w:val="27"/>
          <w:szCs w:val="27"/>
        </w:rPr>
        <w:t>Urban heat contributing factors such as heat absorption by buildings and roads (concrete, asphalt, and other man-made materials absorb and retain heat more than natural landscapes) in addition to waste heat from human activities (cars, air conditioners, and industrial processes release additional heat into the urban environment).</w:t>
      </w:r>
    </w:p>
    <w:p w14:paraId="23E0FCAE" w14:textId="3762203A" w:rsidR="005E6848" w:rsidRDefault="00B4086F">
      <w:pPr>
        <w:shd w:val="clear" w:color="auto" w:fill="FFFFFF"/>
        <w:spacing w:after="0" w:line="240" w:lineRule="auto"/>
        <w:ind w:left="360"/>
        <w:jc w:val="right"/>
        <w:textAlignment w:val="baseline"/>
        <w:rPr>
          <w:rFonts w:ascii="Arial" w:eastAsia="Times New Roman" w:hAnsi="Arial" w:cs="Arial"/>
          <w:color w:val="000000"/>
          <w:sz w:val="27"/>
          <w:szCs w:val="27"/>
        </w:rPr>
      </w:pPr>
      <w:r>
        <w:rPr>
          <w:rFonts w:ascii="Arial" w:eastAsia="Times New Roman" w:hAnsi="Arial" w:cs="Arial"/>
          <w:color w:val="000000"/>
          <w:sz w:val="27"/>
          <w:szCs w:val="27"/>
        </w:rPr>
        <w:t>So were conducting research to test the affect the global warming has on the urban heat which affects the temperatures of the lands surface</w:t>
      </w:r>
    </w:p>
    <w:p w14:paraId="094A6B0B" w14:textId="4B25E14E" w:rsidR="005E6848" w:rsidRDefault="005E6848">
      <w:pPr>
        <w:shd w:val="clear" w:color="auto" w:fill="FFFFFF"/>
        <w:spacing w:after="0" w:line="240" w:lineRule="auto"/>
        <w:jc w:val="right"/>
        <w:textAlignment w:val="baseline"/>
        <w:rPr>
          <w:rFonts w:ascii="Arial" w:eastAsia="Times New Roman" w:hAnsi="Arial" w:cs="Arial"/>
          <w:color w:val="000000"/>
          <w:sz w:val="27"/>
          <w:szCs w:val="27"/>
        </w:rPr>
      </w:pPr>
    </w:p>
    <w:p w14:paraId="06F93195" w14:textId="35F7030C" w:rsidR="005E6848" w:rsidRDefault="00B4086F">
      <w:pPr>
        <w:shd w:val="clear" w:color="auto" w:fill="FFFFFF"/>
        <w:spacing w:after="0" w:line="240" w:lineRule="auto"/>
        <w:ind w:left="360"/>
        <w:jc w:val="right"/>
        <w:textAlignment w:val="baseline"/>
        <w:rPr>
          <w:rFonts w:ascii="Arial" w:eastAsia="Times New Roman" w:hAnsi="Arial" w:cs="Arial"/>
          <w:color w:val="000000"/>
          <w:sz w:val="27"/>
          <w:szCs w:val="27"/>
        </w:rPr>
      </w:pPr>
      <w:r>
        <w:rPr>
          <w:rFonts w:ascii="Arial" w:eastAsia="Times New Roman" w:hAnsi="Arial" w:cs="Arial"/>
          <w:color w:val="000000"/>
          <w:sz w:val="27"/>
          <w:szCs w:val="27"/>
        </w:rPr>
        <w:t>The year 2024 we experienced the warmest year on record.</w:t>
      </w:r>
    </w:p>
    <w:p w14:paraId="20EFD787" w14:textId="5E37857E" w:rsidR="005E6848" w:rsidRDefault="00B4086F">
      <w:pPr>
        <w:shd w:val="clear" w:color="auto" w:fill="FFFFFF"/>
        <w:spacing w:after="0" w:line="240" w:lineRule="auto"/>
        <w:ind w:left="720"/>
        <w:jc w:val="right"/>
        <w:textAlignment w:val="baseline"/>
        <w:rPr>
          <w:rFonts w:ascii="Arial" w:eastAsia="Times New Roman" w:hAnsi="Arial" w:cs="Arial"/>
          <w:color w:val="000000"/>
          <w:sz w:val="27"/>
          <w:szCs w:val="27"/>
        </w:rPr>
      </w:pPr>
      <w:r>
        <w:rPr>
          <w:rFonts w:ascii="Arial" w:eastAsia="Times New Roman" w:hAnsi="Arial" w:cs="Arial"/>
          <w:color w:val="000000"/>
          <w:sz w:val="27"/>
          <w:szCs w:val="27"/>
        </w:rPr>
        <w:t xml:space="preserve"> with world breaking temperatures where earths average surface temperatures reached 15.10C adding to that the past decade has been the warmest on record with 2024 specifically standing out as approximately 1.60c warmer than the pre-industrial era.</w:t>
      </w:r>
      <w:r>
        <w:t xml:space="preserve"> </w:t>
      </w:r>
    </w:p>
    <w:p w14:paraId="2C2C2AF0" w14:textId="77777777" w:rsidR="005E6848" w:rsidRDefault="00B4086F">
      <w:pPr>
        <w:shd w:val="clear" w:color="auto" w:fill="FFFFFF"/>
        <w:spacing w:after="0" w:line="240" w:lineRule="auto"/>
        <w:ind w:left="360"/>
        <w:jc w:val="right"/>
        <w:textAlignment w:val="baseline"/>
        <w:rPr>
          <w:rFonts w:ascii="Arial" w:eastAsia="Times New Roman" w:hAnsi="Arial" w:cs="Arial"/>
          <w:color w:val="000000"/>
          <w:sz w:val="27"/>
          <w:szCs w:val="27"/>
        </w:rPr>
      </w:pPr>
      <w:r>
        <w:rPr>
          <w:rFonts w:ascii="Arial" w:eastAsia="Times New Roman" w:hAnsi="Arial" w:cs="Arial"/>
          <w:color w:val="000000"/>
          <w:sz w:val="27"/>
          <w:szCs w:val="27"/>
        </w:rPr>
        <w:t xml:space="preserve">Int addition to that as of January 2025 which was recorded the warmest January on record, the global average surface air temperatures were documented 1.75c above pre- industrial levels </w:t>
      </w:r>
      <w:hyperlink r:id="rId11" w:history="1">
        <w:r>
          <w:rPr>
            <w:rStyle w:val="Hyperlink"/>
            <w:rFonts w:ascii="Arial" w:eastAsia="Times New Roman" w:hAnsi="Arial" w:cs="Arial"/>
            <w:sz w:val="27"/>
            <w:szCs w:val="27"/>
          </w:rPr>
          <w:t>global-climate-highlights-2024.htm</w:t>
        </w:r>
      </w:hyperlink>
      <w:r>
        <w:rPr>
          <w:rFonts w:ascii="Arial" w:eastAsia="Times New Roman" w:hAnsi="Arial" w:cs="Arial"/>
          <w:color w:val="000000"/>
          <w:sz w:val="27"/>
          <w:szCs w:val="27"/>
        </w:rPr>
        <w:t xml:space="preserve">  </w:t>
      </w:r>
    </w:p>
    <w:p w14:paraId="35780B4F" w14:textId="3BE9519D" w:rsidR="005E6848" w:rsidRDefault="005E6848">
      <w:pPr>
        <w:shd w:val="clear" w:color="auto" w:fill="FFFFFF"/>
        <w:spacing w:after="0" w:line="240" w:lineRule="auto"/>
        <w:ind w:left="720"/>
        <w:jc w:val="right"/>
        <w:textAlignment w:val="baseline"/>
        <w:rPr>
          <w:rFonts w:ascii="Arial" w:eastAsia="Times New Roman" w:hAnsi="Arial" w:cs="Arial"/>
          <w:color w:val="000000"/>
          <w:sz w:val="27"/>
          <w:szCs w:val="27"/>
        </w:rPr>
      </w:pPr>
    </w:p>
    <w:p w14:paraId="5956B289" w14:textId="77777777" w:rsidR="005E6848" w:rsidRDefault="005E6848">
      <w:pPr>
        <w:shd w:val="clear" w:color="auto" w:fill="FFFFFF"/>
        <w:spacing w:after="0" w:line="240" w:lineRule="auto"/>
        <w:ind w:left="720"/>
        <w:jc w:val="right"/>
        <w:textAlignment w:val="baseline"/>
        <w:rPr>
          <w:rFonts w:ascii="Arial" w:eastAsia="Times New Roman" w:hAnsi="Arial" w:cs="Arial"/>
          <w:color w:val="000000"/>
          <w:sz w:val="27"/>
          <w:szCs w:val="27"/>
        </w:rPr>
      </w:pPr>
    </w:p>
    <w:p w14:paraId="6E0C0DA1" w14:textId="5803EDE2" w:rsidR="005E6848" w:rsidRDefault="00B4086F">
      <w:pPr>
        <w:shd w:val="clear" w:color="auto" w:fill="FFFFFF"/>
        <w:spacing w:after="0" w:line="240" w:lineRule="auto"/>
        <w:ind w:left="720"/>
        <w:jc w:val="right"/>
        <w:textAlignment w:val="baseline"/>
        <w:rPr>
          <w:rFonts w:ascii="Arial" w:eastAsia="Times New Roman" w:hAnsi="Arial" w:cs="Arial"/>
          <w:color w:val="000000"/>
          <w:sz w:val="27"/>
          <w:szCs w:val="27"/>
        </w:rPr>
      </w:pPr>
      <w:r>
        <w:rPr>
          <w:rFonts w:ascii="Arial" w:eastAsia="Times New Roman" w:hAnsi="Arial" w:cs="Arial"/>
          <w:color w:val="000000"/>
          <w:sz w:val="27"/>
          <w:szCs w:val="27"/>
        </w:rPr>
        <w:t xml:space="preserve">The importance of the research was conducting is to check and find out the best surface to have on ground in our community to reduce </w:t>
      </w:r>
    </w:p>
    <w:p w14:paraId="5F73CDDA" w14:textId="1739EAC6" w:rsidR="005E6848" w:rsidRDefault="00B4086F">
      <w:pPr>
        <w:shd w:val="clear" w:color="auto" w:fill="FFFFFF"/>
        <w:spacing w:after="0" w:line="240" w:lineRule="auto"/>
        <w:ind w:left="720"/>
        <w:jc w:val="right"/>
        <w:textAlignment w:val="baseline"/>
        <w:rPr>
          <w:rFonts w:ascii="Arial" w:eastAsia="Times New Roman" w:hAnsi="Arial" w:cs="Arial"/>
          <w:color w:val="000000"/>
          <w:sz w:val="27"/>
          <w:szCs w:val="27"/>
        </w:rPr>
      </w:pPr>
      <w:r>
        <w:rPr>
          <w:rFonts w:ascii="Arial" w:eastAsia="Times New Roman" w:hAnsi="Arial" w:cs="Arial"/>
          <w:color w:val="000000"/>
          <w:sz w:val="27"/>
          <w:szCs w:val="27"/>
        </w:rPr>
        <w:t>the effect of urban heat.</w:t>
      </w:r>
    </w:p>
    <w:p w14:paraId="78AD017A" w14:textId="32077051" w:rsidR="005E6848" w:rsidRDefault="005E6848">
      <w:pPr>
        <w:shd w:val="clear" w:color="auto" w:fill="FFFFFF"/>
        <w:spacing w:after="0" w:line="240" w:lineRule="auto"/>
        <w:ind w:left="720"/>
        <w:jc w:val="right"/>
        <w:textAlignment w:val="baseline"/>
        <w:rPr>
          <w:rFonts w:ascii="Arial" w:eastAsia="Times New Roman" w:hAnsi="Arial" w:cs="Arial"/>
          <w:color w:val="000000"/>
          <w:sz w:val="27"/>
          <w:szCs w:val="27"/>
        </w:rPr>
      </w:pPr>
    </w:p>
    <w:p w14:paraId="201EAAFF" w14:textId="3164FADC" w:rsidR="005E6848" w:rsidRDefault="005E6848">
      <w:pPr>
        <w:shd w:val="clear" w:color="auto" w:fill="FFFFFF"/>
        <w:spacing w:after="0" w:line="240" w:lineRule="auto"/>
        <w:ind w:left="720"/>
        <w:jc w:val="right"/>
        <w:textAlignment w:val="baseline"/>
        <w:rPr>
          <w:rFonts w:ascii="Arial" w:eastAsia="Times New Roman" w:hAnsi="Arial" w:cs="Arial"/>
          <w:color w:val="000000"/>
          <w:sz w:val="27"/>
          <w:szCs w:val="27"/>
        </w:rPr>
      </w:pPr>
    </w:p>
    <w:p w14:paraId="5392ADE9" w14:textId="690EFDC4" w:rsidR="005E6848" w:rsidRDefault="00B4086F">
      <w:pPr>
        <w:shd w:val="clear" w:color="auto" w:fill="FFFFFF"/>
        <w:spacing w:after="0" w:line="240" w:lineRule="auto"/>
        <w:ind w:left="720"/>
        <w:jc w:val="right"/>
        <w:textAlignment w:val="baseline"/>
        <w:rPr>
          <w:rFonts w:ascii="Arial" w:eastAsia="Times New Roman" w:hAnsi="Arial" w:cs="Arial"/>
          <w:color w:val="000000"/>
          <w:sz w:val="27"/>
          <w:szCs w:val="27"/>
        </w:rPr>
      </w:pPr>
      <w:r>
        <w:rPr>
          <w:rFonts w:ascii="Arial" w:eastAsia="Times New Roman" w:hAnsi="Arial" w:cs="Arial"/>
          <w:color w:val="000000"/>
          <w:sz w:val="27"/>
          <w:szCs w:val="27"/>
        </w:rPr>
        <w:t>The research on surface temperatures is highly relevant to the community as it helps address local climate challenges and promotes sustainable urban development by identifying which materials can retain and reflect heat. So, us as a community would come together and make informed decisions on infrastructure to reduce the urban heat leading to cooler and more livable cities</w:t>
      </w:r>
    </w:p>
    <w:p w14:paraId="3D26A31B" w14:textId="541CA933" w:rsidR="005E6848" w:rsidRDefault="005E6848">
      <w:pPr>
        <w:shd w:val="clear" w:color="auto" w:fill="FFFFFF"/>
        <w:spacing w:after="0" w:line="240" w:lineRule="auto"/>
        <w:ind w:left="720"/>
        <w:jc w:val="right"/>
        <w:textAlignment w:val="baseline"/>
        <w:rPr>
          <w:rFonts w:ascii="Arial" w:eastAsia="Times New Roman" w:hAnsi="Arial" w:cs="Arial"/>
          <w:color w:val="000000"/>
          <w:sz w:val="27"/>
          <w:szCs w:val="27"/>
        </w:rPr>
      </w:pPr>
    </w:p>
    <w:p w14:paraId="0E4C0606" w14:textId="6E7D5BF1" w:rsidR="005E6848" w:rsidRDefault="005E6848">
      <w:pPr>
        <w:shd w:val="clear" w:color="auto" w:fill="FFFFFF"/>
        <w:spacing w:after="0" w:line="240" w:lineRule="auto"/>
        <w:ind w:left="720"/>
        <w:textAlignment w:val="baseline"/>
        <w:rPr>
          <w:rFonts w:ascii="Arial" w:eastAsia="Times New Roman" w:hAnsi="Arial" w:cs="Arial"/>
          <w:color w:val="000000" w:themeColor="text1"/>
          <w:sz w:val="32"/>
          <w:szCs w:val="32"/>
        </w:rPr>
      </w:pPr>
    </w:p>
    <w:p w14:paraId="158FC509" w14:textId="0E0497C2" w:rsidR="005E6848" w:rsidRDefault="00B4086F">
      <w:pPr>
        <w:shd w:val="clear" w:color="auto" w:fill="FFFFFF"/>
        <w:spacing w:after="0" w:line="240" w:lineRule="auto"/>
        <w:ind w:left="720"/>
        <w:jc w:val="right"/>
        <w:textAlignment w:val="baseline"/>
        <w:rPr>
          <w:rFonts w:ascii="Arial" w:eastAsia="Times New Roman" w:hAnsi="Arial" w:cs="Arial"/>
          <w:color w:val="000000" w:themeColor="text1"/>
          <w:sz w:val="32"/>
          <w:szCs w:val="32"/>
        </w:rPr>
      </w:pPr>
      <w:r>
        <w:rPr>
          <w:rFonts w:ascii="Arial" w:eastAsia="Times New Roman" w:hAnsi="Arial" w:cs="Arial"/>
          <w:color w:val="000000" w:themeColor="text1"/>
          <w:sz w:val="32"/>
          <w:szCs w:val="32"/>
        </w:rPr>
        <w:t>(5) Research Methods</w:t>
      </w:r>
    </w:p>
    <w:p w14:paraId="4786AE3B" w14:textId="62D9147F" w:rsidR="005E6848" w:rsidRDefault="00B4086F">
      <w:pPr>
        <w:shd w:val="clear" w:color="auto" w:fill="FFFFFF"/>
        <w:spacing w:after="0" w:line="240" w:lineRule="auto"/>
        <w:ind w:left="720"/>
        <w:jc w:val="right"/>
        <w:textAlignment w:val="baseline"/>
        <w:rPr>
          <w:rFonts w:ascii="Arial" w:eastAsia="Times New Roman" w:hAnsi="Arial" w:cs="Arial"/>
          <w:color w:val="000000" w:themeColor="text1"/>
          <w:sz w:val="32"/>
          <w:szCs w:val="32"/>
        </w:rPr>
      </w:pPr>
      <w:r>
        <w:rPr>
          <w:rFonts w:ascii="Arial" w:eastAsia="Times New Roman" w:hAnsi="Arial" w:cs="Arial"/>
          <w:color w:val="000000" w:themeColor="text1"/>
          <w:sz w:val="32"/>
          <w:szCs w:val="32"/>
        </w:rPr>
        <w:t xml:space="preserve">Study site: </w:t>
      </w:r>
    </w:p>
    <w:p w14:paraId="14D6DD9C" w14:textId="264195B1" w:rsidR="005E6848" w:rsidRDefault="00B4086F">
      <w:pPr>
        <w:shd w:val="clear" w:color="auto" w:fill="FFFFFF"/>
        <w:spacing w:after="0" w:line="240" w:lineRule="auto"/>
        <w:ind w:left="720"/>
        <w:jc w:val="right"/>
        <w:textAlignment w:val="baseline"/>
      </w:pPr>
      <w:r>
        <w:rPr>
          <w:rFonts w:ascii="Arial" w:eastAsia="Times New Roman" w:hAnsi="Arial" w:cs="Arial"/>
          <w:noProof/>
          <w:color w:val="000000"/>
          <w:sz w:val="27"/>
          <w:szCs w:val="27"/>
        </w:rPr>
        <mc:AlternateContent>
          <mc:Choice Requires="wps">
            <w:drawing>
              <wp:anchor distT="0" distB="0" distL="114300" distR="114300" simplePos="0" relativeHeight="251663360" behindDoc="0" locked="0" layoutInCell="1" allowOverlap="1" wp14:anchorId="440FEB53" wp14:editId="15496068">
                <wp:simplePos x="0" y="0"/>
                <wp:positionH relativeFrom="column">
                  <wp:posOffset>-2114550</wp:posOffset>
                </wp:positionH>
                <wp:positionV relativeFrom="paragraph">
                  <wp:posOffset>-12700</wp:posOffset>
                </wp:positionV>
                <wp:extent cx="342900" cy="295275"/>
                <wp:effectExtent l="0" t="0" r="19050" b="28575"/>
                <wp:wrapNone/>
                <wp:docPr id="14" name="Flowchart: Connector 14"/>
                <wp:cNvGraphicFramePr/>
                <a:graphic xmlns:a="http://schemas.openxmlformats.org/drawingml/2006/main">
                  <a:graphicData uri="http://schemas.microsoft.com/office/word/2010/wordprocessingShape">
                    <wps:wsp>
                      <wps:cNvSpPr/>
                      <wps:spPr>
                        <a:xfrm>
                          <a:off x="0" y="0"/>
                          <a:ext cx="342900" cy="295275"/>
                        </a:xfrm>
                        <a:prstGeom prst="flowChartConnector">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59F2DF7D"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4" o:spid="_x0000_s1026" type="#_x0000_t120" style="position:absolute;margin-left:-166.5pt;margin-top:-1pt;width:27pt;height:23.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" fillcolor="red" strokecolor="#1f3763 [1604]" strokeweight="1pt">
                <v:stroke joinstyle="miter"/>
              </v:shape>
            </w:pict>
          </mc:Fallback>
        </mc:AlternateContent>
      </w:r>
      <w:r>
        <w:rPr>
          <w:rFonts w:hint="cs"/>
        </w:rPr>
        <w:t>FIGURE ONE</w:t>
      </w:r>
    </w:p>
    <w:p w14:paraId="12006ACA" w14:textId="0193D0B8" w:rsidR="005E6848" w:rsidRDefault="00B4086F">
      <w:pPr>
        <w:tabs>
          <w:tab w:val="left" w:pos="8618"/>
        </w:tabs>
        <w:rPr>
          <w:rtl/>
          <w:lang w:val="he-IL"/>
        </w:rPr>
      </w:pPr>
      <w:r>
        <w:rPr>
          <w:rtl/>
          <w:lang w:val="he-IL"/>
        </w:rPr>
        <w:tab/>
      </w:r>
    </w:p>
    <w:p w14:paraId="350D74F1" w14:textId="2B110D9D" w:rsidR="005E6848" w:rsidRDefault="00B4086F">
      <w:pPr>
        <w:spacing w:after="0" w:line="240" w:lineRule="auto"/>
        <w:rPr>
          <w:rFonts w:ascii="Arial" w:eastAsia="Times New Roman" w:hAnsi="Arial" w:cs="Arial"/>
          <w:sz w:val="32"/>
          <w:szCs w:val="32"/>
        </w:rPr>
      </w:pPr>
      <w:r>
        <w:rPr>
          <w:rFonts w:ascii="Arial" w:eastAsia="Times New Roman" w:hAnsi="Arial" w:cs="Arial"/>
          <w:noProof/>
          <w:color w:val="000000"/>
          <w:sz w:val="27"/>
          <w:szCs w:val="27"/>
        </w:rPr>
        <mc:AlternateContent>
          <mc:Choice Requires="wps">
            <w:drawing>
              <wp:anchor distT="0" distB="0" distL="114300" distR="114300" simplePos="0" relativeHeight="251664384" behindDoc="0" locked="0" layoutInCell="1" allowOverlap="1" wp14:anchorId="36978750" wp14:editId="739F4637">
                <wp:simplePos x="0" y="0"/>
                <wp:positionH relativeFrom="column">
                  <wp:posOffset>-3069590</wp:posOffset>
                </wp:positionH>
                <wp:positionV relativeFrom="paragraph">
                  <wp:posOffset>59690</wp:posOffset>
                </wp:positionV>
                <wp:extent cx="314325" cy="266700"/>
                <wp:effectExtent l="0" t="0" r="28575" b="19050"/>
                <wp:wrapNone/>
                <wp:docPr id="15" name="Flowchart: Connector 15"/>
                <wp:cNvGraphicFramePr/>
                <a:graphic xmlns:a="http://schemas.openxmlformats.org/drawingml/2006/main">
                  <a:graphicData uri="http://schemas.microsoft.com/office/word/2010/wordprocessingShape">
                    <wps:wsp>
                      <wps:cNvSpPr/>
                      <wps:spPr>
                        <a:xfrm>
                          <a:off x="0" y="0"/>
                          <a:ext cx="314325" cy="266700"/>
                        </a:xfrm>
                        <a:prstGeom prst="flowChartConnector">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619B3C07" id="Flowchart: Connector 15" o:spid="_x0000_s1026" type="#_x0000_t120" style="position:absolute;margin-left:-241.7pt;margin-top:4.7pt;width:2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" fillcolor="#00b0f0" strokecolor="#1f3763 [1604]" strokeweight="1pt">
                <v:stroke joinstyle="miter"/>
              </v:shape>
            </w:pict>
          </mc:Fallback>
        </mc:AlternateContent>
      </w:r>
    </w:p>
    <w:p w14:paraId="604C05CF" w14:textId="44BA5A01" w:rsidR="005E6848" w:rsidRDefault="005E6848">
      <w:pPr>
        <w:shd w:val="clear" w:color="auto" w:fill="FFFFFF"/>
        <w:spacing w:after="0" w:line="240" w:lineRule="auto"/>
        <w:ind w:left="720"/>
        <w:jc w:val="right"/>
        <w:textAlignment w:val="baseline"/>
        <w:rPr>
          <w:rFonts w:ascii="Arial" w:eastAsia="Times New Roman" w:hAnsi="Arial" w:cs="Arial"/>
          <w:color w:val="000000"/>
          <w:sz w:val="27"/>
          <w:szCs w:val="27"/>
        </w:rPr>
      </w:pPr>
    </w:p>
    <w:p w14:paraId="5F87C23F" w14:textId="75C33BBC" w:rsidR="005E6848" w:rsidRDefault="005E6848">
      <w:pPr>
        <w:shd w:val="clear" w:color="auto" w:fill="FFFFFF"/>
        <w:spacing w:after="0" w:line="240" w:lineRule="auto"/>
        <w:ind w:left="720"/>
        <w:jc w:val="right"/>
        <w:textAlignment w:val="baseline"/>
        <w:rPr>
          <w:rFonts w:ascii="Arial" w:eastAsia="Times New Roman" w:hAnsi="Arial" w:cs="Arial"/>
          <w:color w:val="000000"/>
          <w:sz w:val="27"/>
          <w:szCs w:val="27"/>
        </w:rPr>
      </w:pPr>
    </w:p>
    <w:p w14:paraId="7633C1E0" w14:textId="325C0AE6" w:rsidR="005E6848" w:rsidRDefault="00B4086F">
      <w:pPr>
        <w:shd w:val="clear" w:color="auto" w:fill="FFFFFF"/>
        <w:spacing w:after="0" w:line="240" w:lineRule="auto"/>
        <w:ind w:left="720"/>
        <w:jc w:val="right"/>
        <w:textAlignment w:val="baseline"/>
        <w:rPr>
          <w:rFonts w:ascii="Arial" w:eastAsia="Times New Roman" w:hAnsi="Arial" w:cs="Arial"/>
          <w:color w:val="000000"/>
          <w:sz w:val="27"/>
          <w:szCs w:val="27"/>
        </w:rPr>
      </w:pPr>
      <w:r>
        <w:rPr>
          <w:rFonts w:ascii="Arial" w:eastAsia="Times New Roman" w:hAnsi="Arial" w:cs="Arial"/>
          <w:noProof/>
          <w:color w:val="000000"/>
          <w:sz w:val="27"/>
          <w:szCs w:val="27"/>
        </w:rPr>
        <mc:AlternateContent>
          <mc:Choice Requires="wps">
            <w:drawing>
              <wp:anchor distT="0" distB="0" distL="114300" distR="114300" simplePos="0" relativeHeight="251665408" behindDoc="0" locked="0" layoutInCell="1" allowOverlap="1" wp14:anchorId="313CAB3D" wp14:editId="71DF9A37">
                <wp:simplePos x="0" y="0"/>
                <wp:positionH relativeFrom="column">
                  <wp:posOffset>-1498600</wp:posOffset>
                </wp:positionH>
                <wp:positionV relativeFrom="paragraph">
                  <wp:posOffset>64135</wp:posOffset>
                </wp:positionV>
                <wp:extent cx="314325" cy="266700"/>
                <wp:effectExtent l="0" t="0" r="28575" b="19050"/>
                <wp:wrapNone/>
                <wp:docPr id="16" name="Flowchart: Connector 16"/>
                <wp:cNvGraphicFramePr/>
                <a:graphic xmlns:a="http://schemas.openxmlformats.org/drawingml/2006/main">
                  <a:graphicData uri="http://schemas.microsoft.com/office/word/2010/wordprocessingShape">
                    <wps:wsp>
                      <wps:cNvSpPr/>
                      <wps:spPr>
                        <a:xfrm>
                          <a:off x="0" y="0"/>
                          <a:ext cx="314325" cy="266700"/>
                        </a:xfrm>
                        <a:prstGeom prst="flowChartConnector">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72D7BDC1" id="Flowchart: Connector 16" o:spid="_x0000_s1026" type="#_x0000_t120" style="position:absolute;margin-left:-118pt;margin-top:5.05pt;width:24.75pt;height:2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" fillcolor="yellow" strokecolor="#1f3763 [1604]" strokeweight="1pt">
                <v:stroke joinstyle="miter"/>
              </v:shape>
            </w:pict>
          </mc:Fallback>
        </mc:AlternateContent>
      </w:r>
    </w:p>
    <w:p w14:paraId="3AA1AA28" w14:textId="65DB172A" w:rsidR="005E6848" w:rsidRDefault="005E6848">
      <w:pPr>
        <w:shd w:val="clear" w:color="auto" w:fill="FFFFFF"/>
        <w:spacing w:after="0" w:line="240" w:lineRule="auto"/>
        <w:jc w:val="right"/>
        <w:textAlignment w:val="baseline"/>
        <w:rPr>
          <w:rFonts w:ascii="Arial" w:eastAsia="Times New Roman" w:hAnsi="Arial" w:cs="Arial"/>
          <w:color w:val="000000"/>
          <w:sz w:val="27"/>
          <w:szCs w:val="27"/>
          <w:rtl/>
        </w:rPr>
      </w:pPr>
    </w:p>
    <w:p w14:paraId="67099D11" w14:textId="5F2EB887" w:rsidR="005E6848" w:rsidRDefault="00B4086F">
      <w:pPr>
        <w:jc w:val="right"/>
        <w:rPr>
          <w:rFonts w:ascii="Arial" w:eastAsia="Times New Roman" w:hAnsi="Arial" w:cs="Arial"/>
          <w:color w:val="000000"/>
          <w:sz w:val="27"/>
          <w:szCs w:val="27"/>
        </w:rPr>
      </w:pPr>
      <w:r>
        <w:rPr>
          <w:rFonts w:ascii="Arial" w:eastAsia="Times New Roman" w:hAnsi="Arial" w:cs="Arial"/>
          <w:color w:val="000000"/>
          <w:sz w:val="27"/>
          <w:szCs w:val="27"/>
        </w:rPr>
        <w:t xml:space="preserve"> </w:t>
      </w:r>
    </w:p>
    <w:p w14:paraId="76DB7B86" w14:textId="261D1DE3" w:rsidR="005E6848" w:rsidRDefault="00B510C0">
      <w:pPr>
        <w:jc w:val="right"/>
        <w:rPr>
          <w:rFonts w:ascii="Arial" w:eastAsia="Times New Roman" w:hAnsi="Arial" w:cs="Arial"/>
          <w:color w:val="000000"/>
          <w:sz w:val="27"/>
          <w:szCs w:val="27"/>
        </w:rPr>
      </w:pPr>
      <w:r>
        <w:rPr>
          <w:rFonts w:ascii="Calibri" w:eastAsia="Calibri" w:hAnsi="Calibri" w:cs="Arial"/>
          <w:noProof/>
          <w:kern w:val="2"/>
        </w:rPr>
        <mc:AlternateContent>
          <mc:Choice Requires="wps">
            <w:drawing>
              <wp:anchor distT="0" distB="0" distL="114300" distR="114300" simplePos="0" relativeHeight="251671552" behindDoc="0" locked="0" layoutInCell="1" allowOverlap="1" wp14:anchorId="062AD40C" wp14:editId="799EA5D0">
                <wp:simplePos x="0" y="0"/>
                <wp:positionH relativeFrom="column">
                  <wp:posOffset>8648700</wp:posOffset>
                </wp:positionH>
                <wp:positionV relativeFrom="paragraph">
                  <wp:posOffset>-103505</wp:posOffset>
                </wp:positionV>
                <wp:extent cx="476250" cy="400050"/>
                <wp:effectExtent l="0" t="0" r="19050" b="19050"/>
                <wp:wrapNone/>
                <wp:docPr id="19" name="Flowchart: Connector 19"/>
                <wp:cNvGraphicFramePr/>
                <a:graphic xmlns:a="http://schemas.openxmlformats.org/drawingml/2006/main">
                  <a:graphicData uri="http://schemas.microsoft.com/office/word/2010/wordprocessingShape">
                    <wps:wsp>
                      <wps:cNvSpPr/>
                      <wps:spPr>
                        <a:xfrm>
                          <a:off x="0" y="0"/>
                          <a:ext cx="476250" cy="400050"/>
                        </a:xfrm>
                        <a:prstGeom prst="flowChartConnecto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62FFA29D" id="Flowchart: Connector 19" o:spid="_x0000_s1026" type="#_x0000_t120" style="position:absolute;margin-left:681pt;margin-top:-8.15pt;width:37.5pt;height:3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" fillcolor="#70ad47 [3209]" strokecolor="#375623 [1609]" strokeweight="1pt">
                <v:stroke joinstyle="miter"/>
              </v:shape>
            </w:pict>
          </mc:Fallback>
        </mc:AlternateContent>
      </w:r>
      <w:r>
        <w:rPr>
          <w:rFonts w:ascii="Calibri" w:eastAsia="Calibri" w:hAnsi="Calibri" w:cs="Arial"/>
          <w:noProof/>
          <w:kern w:val="2"/>
          <w:rtl/>
          <w:lang w:val="he-IL"/>
        </w:rPr>
        <mc:AlternateContent>
          <mc:Choice Requires="wps">
            <w:drawing>
              <wp:anchor distT="0" distB="0" distL="114300" distR="114300" simplePos="0" relativeHeight="251673600" behindDoc="0" locked="0" layoutInCell="1" allowOverlap="1" wp14:anchorId="14169533" wp14:editId="36556E66">
                <wp:simplePos x="0" y="0"/>
                <wp:positionH relativeFrom="rightMargin">
                  <wp:posOffset>-3238500</wp:posOffset>
                </wp:positionH>
                <wp:positionV relativeFrom="paragraph">
                  <wp:posOffset>3810</wp:posOffset>
                </wp:positionV>
                <wp:extent cx="480060" cy="409575"/>
                <wp:effectExtent l="0" t="0" r="15240" b="28575"/>
                <wp:wrapNone/>
                <wp:docPr id="21" name="Flowchart: Connector 21"/>
                <wp:cNvGraphicFramePr/>
                <a:graphic xmlns:a="http://schemas.openxmlformats.org/drawingml/2006/main">
                  <a:graphicData uri="http://schemas.microsoft.com/office/word/2010/wordprocessingShape">
                    <wps:wsp>
                      <wps:cNvSpPr/>
                      <wps:spPr>
                        <a:xfrm>
                          <a:off x="0" y="0"/>
                          <a:ext cx="480060" cy="409575"/>
                        </a:xfrm>
                        <a:prstGeom prst="flowChartConnector">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330ED482" id="Flowchart: Connector 21" o:spid="_x0000_s1026" type="#_x0000_t120" style="position:absolute;margin-left:-255pt;margin-top:.3pt;width:37.8pt;height:32.25pt;z-index:251673600;visibility:visible;mso-wrap-style:square;mso-wrap-distance-left:9pt;mso-wrap-distance-top:0;mso-wrap-distance-right:9pt;mso-wrap-distance-bottom:0;mso-position-horizontal:absolute;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" fillcolor="yellow" strokecolor="#1f3763 [1604]" strokeweight="1pt">
                <v:stroke joinstyle="miter"/>
                <w10:wrap anchorx="margin"/>
              </v:shape>
            </w:pict>
          </mc:Fallback>
        </mc:AlternateContent>
      </w:r>
      <w:r>
        <w:rPr>
          <w:rFonts w:ascii="Calibri" w:eastAsia="Calibri" w:hAnsi="Calibri" w:cs="Arial"/>
          <w:noProof/>
          <w:kern w:val="2"/>
          <w14:ligatures w14:val="standardContextual"/>
        </w:rPr>
        <w:drawing>
          <wp:anchor distT="0" distB="0" distL="114300" distR="114300" simplePos="0" relativeHeight="251668480" behindDoc="0" locked="0" layoutInCell="1" allowOverlap="1" wp14:anchorId="374E6B71" wp14:editId="28BDB3E4">
            <wp:simplePos x="0" y="0"/>
            <wp:positionH relativeFrom="column">
              <wp:posOffset>7214235</wp:posOffset>
            </wp:positionH>
            <wp:positionV relativeFrom="paragraph">
              <wp:posOffset>-336284</wp:posOffset>
            </wp:positionV>
            <wp:extent cx="1465580" cy="2143760"/>
            <wp:effectExtent l="4127" t="0" r="5398" b="5397"/>
            <wp:wrapNone/>
            <wp:docPr id="411390759" name="תמונה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390759" name="תמונה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rot="5400000">
                      <a:off x="0" y="0"/>
                      <a:ext cx="1465580" cy="2143760"/>
                    </a:xfrm>
                    <a:prstGeom prst="rect">
                      <a:avLst/>
                    </a:prstGeom>
                    <a:noFill/>
                  </pic:spPr>
                </pic:pic>
              </a:graphicData>
            </a:graphic>
          </wp:anchor>
        </w:drawing>
      </w:r>
      <w:r>
        <w:rPr>
          <w:rFonts w:ascii="Calibri" w:eastAsia="Calibri" w:hAnsi="Calibri" w:cs="Arial"/>
          <w:noProof/>
          <w:kern w:val="2"/>
          <w:rtl/>
          <w14:ligatures w14:val="standardContextual"/>
        </w:rPr>
        <w:drawing>
          <wp:anchor distT="0" distB="0" distL="114300" distR="114300" simplePos="0" relativeHeight="251667456" behindDoc="0" locked="0" layoutInCell="1" allowOverlap="1" wp14:anchorId="0C477929" wp14:editId="0B28AFDE">
            <wp:simplePos x="0" y="0"/>
            <wp:positionH relativeFrom="column">
              <wp:posOffset>4283393</wp:posOffset>
            </wp:positionH>
            <wp:positionV relativeFrom="paragraph">
              <wp:posOffset>-103822</wp:posOffset>
            </wp:positionV>
            <wp:extent cx="1617345" cy="1772920"/>
            <wp:effectExtent l="0" t="1587" r="317" b="318"/>
            <wp:wrapNone/>
            <wp:docPr id="28926123" name="תמונה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26123" name="תמונה 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rot="16200000">
                      <a:off x="0" y="0"/>
                      <a:ext cx="1617345" cy="1772920"/>
                    </a:xfrm>
                    <a:prstGeom prst="rect">
                      <a:avLst/>
                    </a:prstGeom>
                    <a:noFill/>
                  </pic:spPr>
                </pic:pic>
              </a:graphicData>
            </a:graphic>
          </wp:anchor>
        </w:drawing>
      </w:r>
      <w:r>
        <w:rPr>
          <w:noProof/>
          <w:rtl/>
          <w:lang w:val="he-IL"/>
        </w:rPr>
        <w:drawing>
          <wp:anchor distT="0" distB="0" distL="114300" distR="114300" simplePos="0" relativeHeight="251662336" behindDoc="1" locked="0" layoutInCell="1" allowOverlap="1" wp14:anchorId="3C2F350A" wp14:editId="256AA487">
            <wp:simplePos x="0" y="0"/>
            <wp:positionH relativeFrom="margin">
              <wp:posOffset>-532765</wp:posOffset>
            </wp:positionH>
            <wp:positionV relativeFrom="paragraph">
              <wp:posOffset>0</wp:posOffset>
            </wp:positionV>
            <wp:extent cx="4043680" cy="3550920"/>
            <wp:effectExtent l="0" t="0" r="0" b="0"/>
            <wp:wrapTight wrapText="bothSides">
              <wp:wrapPolygon edited="0">
                <wp:start x="0" y="0"/>
                <wp:lineTo x="0" y="21438"/>
                <wp:lineTo x="21471" y="21438"/>
                <wp:lineTo x="21471"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043680" cy="3550920"/>
                    </a:xfrm>
                    <a:prstGeom prst="rect">
                      <a:avLst/>
                    </a:prstGeom>
                    <a:noFill/>
                  </pic:spPr>
                </pic:pic>
              </a:graphicData>
            </a:graphic>
          </wp:anchor>
        </w:drawing>
      </w:r>
    </w:p>
    <w:p w14:paraId="5D1EC887" w14:textId="68CDBFD3" w:rsidR="005E6848" w:rsidRDefault="005E6848">
      <w:pPr>
        <w:jc w:val="right"/>
        <w:rPr>
          <w:rFonts w:ascii="Arial" w:eastAsia="Times New Roman" w:hAnsi="Arial" w:cs="Arial"/>
          <w:color w:val="000000"/>
          <w:sz w:val="27"/>
          <w:szCs w:val="27"/>
        </w:rPr>
      </w:pPr>
    </w:p>
    <w:p w14:paraId="00FFBED6" w14:textId="52B94929" w:rsidR="005E6848" w:rsidRDefault="00B510C0">
      <w:pPr>
        <w:jc w:val="right"/>
        <w:rPr>
          <w:rFonts w:ascii="Arial" w:eastAsia="Times New Roman" w:hAnsi="Arial" w:cs="Arial"/>
          <w:color w:val="000000"/>
          <w:sz w:val="27"/>
          <w:szCs w:val="27"/>
        </w:rPr>
      </w:pPr>
      <w:r>
        <w:rPr>
          <w:rFonts w:ascii="Arial" w:eastAsia="Times New Roman" w:hAnsi="Arial" w:cs="Arial"/>
          <w:noProof/>
          <w:color w:val="000000"/>
          <w:sz w:val="27"/>
          <w:szCs w:val="27"/>
        </w:rPr>
        <mc:AlternateContent>
          <mc:Choice Requires="wps">
            <w:drawing>
              <wp:anchor distT="0" distB="0" distL="114300" distR="114300" simplePos="0" relativeHeight="251685888" behindDoc="0" locked="0" layoutInCell="1" allowOverlap="1" wp14:anchorId="29387A98" wp14:editId="0F74F7C1">
                <wp:simplePos x="0" y="0"/>
                <wp:positionH relativeFrom="column">
                  <wp:posOffset>1628775</wp:posOffset>
                </wp:positionH>
                <wp:positionV relativeFrom="paragraph">
                  <wp:posOffset>276225</wp:posOffset>
                </wp:positionV>
                <wp:extent cx="352425" cy="323850"/>
                <wp:effectExtent l="0" t="0" r="28575" b="19050"/>
                <wp:wrapNone/>
                <wp:docPr id="12" name="Flowchart: Connector 12"/>
                <wp:cNvGraphicFramePr/>
                <a:graphic xmlns:a="http://schemas.openxmlformats.org/drawingml/2006/main">
                  <a:graphicData uri="http://schemas.microsoft.com/office/word/2010/wordprocessingShape">
                    <wps:wsp>
                      <wps:cNvSpPr/>
                      <wps:spPr>
                        <a:xfrm>
                          <a:off x="0" y="0"/>
                          <a:ext cx="352425" cy="323850"/>
                        </a:xfrm>
                        <a:prstGeom prst="flowChartConnector">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E4FF2E" id="Flowchart: Connector 12" o:spid="_x0000_s1026" type="#_x0000_t120" style="position:absolute;margin-left:128.25pt;margin-top:21.75pt;width:27.75pt;height:25.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" fillcolor="red" strokecolor="#1f3763 [1604]" strokeweight="1pt">
                <v:stroke joinstyle="miter"/>
              </v:shape>
            </w:pict>
          </mc:Fallback>
        </mc:AlternateContent>
      </w:r>
    </w:p>
    <w:p w14:paraId="6E48B869" w14:textId="4508E5CA" w:rsidR="005E6848" w:rsidRDefault="005E6848">
      <w:pPr>
        <w:jc w:val="right"/>
        <w:rPr>
          <w:rFonts w:ascii="Arial" w:eastAsia="Times New Roman" w:hAnsi="Arial" w:cs="Arial"/>
          <w:color w:val="000000"/>
          <w:sz w:val="27"/>
          <w:szCs w:val="27"/>
        </w:rPr>
      </w:pPr>
    </w:p>
    <w:p w14:paraId="76D77579" w14:textId="01646103" w:rsidR="005E6848" w:rsidRDefault="00B510C0">
      <w:pPr>
        <w:jc w:val="right"/>
        <w:rPr>
          <w:rFonts w:ascii="Arial" w:eastAsia="Times New Roman" w:hAnsi="Arial" w:cs="Arial"/>
          <w:color w:val="000000"/>
          <w:sz w:val="27"/>
          <w:szCs w:val="27"/>
        </w:rPr>
      </w:pPr>
      <w:r>
        <w:rPr>
          <w:rFonts w:ascii="Arial" w:eastAsia="Times New Roman" w:hAnsi="Arial" w:cs="Arial"/>
          <w:noProof/>
          <w:color w:val="000000"/>
          <w:sz w:val="27"/>
          <w:szCs w:val="27"/>
        </w:rPr>
        <mc:AlternateContent>
          <mc:Choice Requires="wps">
            <w:drawing>
              <wp:anchor distT="0" distB="0" distL="114300" distR="114300" simplePos="0" relativeHeight="251686912" behindDoc="0" locked="0" layoutInCell="1" allowOverlap="1" wp14:anchorId="5934C8F8" wp14:editId="2103150E">
                <wp:simplePos x="0" y="0"/>
                <wp:positionH relativeFrom="column">
                  <wp:posOffset>2676525</wp:posOffset>
                </wp:positionH>
                <wp:positionV relativeFrom="paragraph">
                  <wp:posOffset>9525</wp:posOffset>
                </wp:positionV>
                <wp:extent cx="333375" cy="314325"/>
                <wp:effectExtent l="0" t="0" r="28575" b="28575"/>
                <wp:wrapNone/>
                <wp:docPr id="26" name="Flowchart: Connector 26"/>
                <wp:cNvGraphicFramePr/>
                <a:graphic xmlns:a="http://schemas.openxmlformats.org/drawingml/2006/main">
                  <a:graphicData uri="http://schemas.microsoft.com/office/word/2010/wordprocessingShape">
                    <wps:wsp>
                      <wps:cNvSpPr/>
                      <wps:spPr>
                        <a:xfrm>
                          <a:off x="0" y="0"/>
                          <a:ext cx="333375" cy="314325"/>
                        </a:xfrm>
                        <a:prstGeom prst="flowChartConnector">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9C2D8A" id="Flowchart: Connector 26" o:spid="_x0000_s1026" type="#_x0000_t120" style="position:absolute;margin-left:210.75pt;margin-top:.75pt;width:26.25pt;height:24.7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" fillcolor="#00b0f0" strokecolor="#1f3763 [1604]" strokeweight="1pt">
                <v:stroke joinstyle="miter"/>
              </v:shape>
            </w:pict>
          </mc:Fallback>
        </mc:AlternateContent>
      </w:r>
    </w:p>
    <w:p w14:paraId="599F01EC" w14:textId="149B99F4" w:rsidR="00B510C0" w:rsidRDefault="00B510C0">
      <w:pPr>
        <w:jc w:val="right"/>
        <w:rPr>
          <w:rFonts w:ascii="Arial" w:eastAsia="Times New Roman" w:hAnsi="Arial" w:cs="Arial"/>
          <w:color w:val="000000"/>
          <w:sz w:val="27"/>
          <w:szCs w:val="27"/>
        </w:rPr>
      </w:pPr>
      <w:r>
        <w:rPr>
          <w:rFonts w:ascii="Arial" w:eastAsia="Times New Roman" w:hAnsi="Arial" w:cs="Arial"/>
          <w:noProof/>
          <w:color w:val="000000"/>
          <w:sz w:val="27"/>
          <w:szCs w:val="27"/>
        </w:rPr>
        <mc:AlternateContent>
          <mc:Choice Requires="wps">
            <w:drawing>
              <wp:anchor distT="0" distB="0" distL="114300" distR="114300" simplePos="0" relativeHeight="251684864" behindDoc="0" locked="0" layoutInCell="1" allowOverlap="1" wp14:anchorId="306DD705" wp14:editId="433BD1E1">
                <wp:simplePos x="0" y="0"/>
                <wp:positionH relativeFrom="column">
                  <wp:posOffset>2152650</wp:posOffset>
                </wp:positionH>
                <wp:positionV relativeFrom="paragraph">
                  <wp:posOffset>333375</wp:posOffset>
                </wp:positionV>
                <wp:extent cx="295275" cy="304800"/>
                <wp:effectExtent l="0" t="0" r="28575" b="19050"/>
                <wp:wrapNone/>
                <wp:docPr id="10" name="Flowchart: Connector 10"/>
                <wp:cNvGraphicFramePr/>
                <a:graphic xmlns:a="http://schemas.openxmlformats.org/drawingml/2006/main">
                  <a:graphicData uri="http://schemas.microsoft.com/office/word/2010/wordprocessingShape">
                    <wps:wsp>
                      <wps:cNvSpPr/>
                      <wps:spPr>
                        <a:xfrm>
                          <a:off x="0" y="0"/>
                          <a:ext cx="295275" cy="304800"/>
                        </a:xfrm>
                        <a:prstGeom prst="flowChartConnector">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3D871A" id="Flowchart: Connector 10" o:spid="_x0000_s1026" type="#_x0000_t120" style="position:absolute;margin-left:169.5pt;margin-top:26.25pt;width:23.25pt;height:24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" fillcolor="yellow" strokecolor="#1f3763 [1604]" strokeweight="1pt">
                <v:stroke joinstyle="miter"/>
              </v:shape>
            </w:pict>
          </mc:Fallback>
        </mc:AlternateContent>
      </w:r>
      <w:r>
        <w:rPr>
          <w:rFonts w:ascii="Arial" w:eastAsia="Times New Roman" w:hAnsi="Arial" w:cs="Arial"/>
          <w:noProof/>
          <w:color w:val="000000"/>
          <w:sz w:val="27"/>
          <w:szCs w:val="27"/>
        </w:rPr>
        <mc:AlternateContent>
          <mc:Choice Requires="wps">
            <w:drawing>
              <wp:anchor distT="0" distB="0" distL="114300" distR="114300" simplePos="0" relativeHeight="251666432" behindDoc="0" locked="0" layoutInCell="1" allowOverlap="1" wp14:anchorId="175EBD72" wp14:editId="11BFF39C">
                <wp:simplePos x="0" y="0"/>
                <wp:positionH relativeFrom="column">
                  <wp:posOffset>2444750</wp:posOffset>
                </wp:positionH>
                <wp:positionV relativeFrom="paragraph">
                  <wp:posOffset>331470</wp:posOffset>
                </wp:positionV>
                <wp:extent cx="285750" cy="285750"/>
                <wp:effectExtent l="0" t="0" r="19050" b="19050"/>
                <wp:wrapNone/>
                <wp:docPr id="17" name="Flowchart: Connector 17"/>
                <wp:cNvGraphicFramePr/>
                <a:graphic xmlns:a="http://schemas.openxmlformats.org/drawingml/2006/main">
                  <a:graphicData uri="http://schemas.microsoft.com/office/word/2010/wordprocessingShape">
                    <wps:wsp>
                      <wps:cNvSpPr/>
                      <wps:spPr>
                        <a:xfrm>
                          <a:off x="0" y="0"/>
                          <a:ext cx="285750" cy="285750"/>
                        </a:xfrm>
                        <a:prstGeom prst="flowChartConnector">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30F09F30" id="Flowchart: Connector 17" o:spid="_x0000_s1026" type="#_x0000_t120" style="position:absolute;margin-left:192.5pt;margin-top:26.1pt;width:22.5pt;height:2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" fillcolor="#70ad47 [3209]" strokecolor="#1f3763 [1604]" strokeweight="1pt">
                <v:stroke joinstyle="miter"/>
              </v:shape>
            </w:pict>
          </mc:Fallback>
        </mc:AlternateContent>
      </w:r>
      <w:r>
        <w:rPr>
          <w:rFonts w:ascii="Calibri" w:eastAsia="Calibri" w:hAnsi="Calibri" w:cs="Arial"/>
          <w:noProof/>
          <w:kern w:val="2"/>
        </w:rPr>
        <mc:AlternateContent>
          <mc:Choice Requires="wps">
            <w:drawing>
              <wp:anchor distT="0" distB="0" distL="114300" distR="114300" simplePos="0" relativeHeight="251670528" behindDoc="0" locked="0" layoutInCell="1" allowOverlap="1" wp14:anchorId="3AC83F63" wp14:editId="4E0EB079">
                <wp:simplePos x="0" y="0"/>
                <wp:positionH relativeFrom="column">
                  <wp:posOffset>8750935</wp:posOffset>
                </wp:positionH>
                <wp:positionV relativeFrom="paragraph">
                  <wp:posOffset>259715</wp:posOffset>
                </wp:positionV>
                <wp:extent cx="428625" cy="390525"/>
                <wp:effectExtent l="0" t="0" r="28575" b="28575"/>
                <wp:wrapNone/>
                <wp:docPr id="18" name="Flowchart: Connector 18"/>
                <wp:cNvGraphicFramePr/>
                <a:graphic xmlns:a="http://schemas.openxmlformats.org/drawingml/2006/main">
                  <a:graphicData uri="http://schemas.microsoft.com/office/word/2010/wordprocessingShape">
                    <wps:wsp>
                      <wps:cNvSpPr/>
                      <wps:spPr>
                        <a:xfrm>
                          <a:off x="0" y="0"/>
                          <a:ext cx="428625" cy="390525"/>
                        </a:xfrm>
                        <a:prstGeom prst="flowChartConnector">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3FBF6733" id="Flowchart: Connector 18" o:spid="_x0000_s1026" type="#_x0000_t120" style="position:absolute;margin-left:689.05pt;margin-top:20.45pt;width:33.75pt;height:30.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" fillcolor="red" strokecolor="#1f3763 [1604]" strokeweight="1pt">
                <v:stroke joinstyle="miter"/>
              </v:shape>
            </w:pict>
          </mc:Fallback>
        </mc:AlternateContent>
      </w:r>
      <w:r>
        <w:rPr>
          <w:rFonts w:ascii="Arial" w:eastAsia="Times New Roman" w:hAnsi="Arial" w:cs="Arial"/>
          <w:noProof/>
          <w:color w:val="000000"/>
          <w:sz w:val="27"/>
          <w:szCs w:val="27"/>
        </w:rPr>
        <w:drawing>
          <wp:anchor distT="0" distB="0" distL="114300" distR="114300" simplePos="0" relativeHeight="251661312" behindDoc="1" locked="0" layoutInCell="1" allowOverlap="1" wp14:anchorId="6F08C991" wp14:editId="4ED13B27">
            <wp:simplePos x="0" y="0"/>
            <wp:positionH relativeFrom="page">
              <wp:posOffset>7867015</wp:posOffset>
            </wp:positionH>
            <wp:positionV relativeFrom="paragraph">
              <wp:posOffset>371475</wp:posOffset>
            </wp:positionV>
            <wp:extent cx="2105025" cy="1473200"/>
            <wp:effectExtent l="0" t="0" r="9525" b="0"/>
            <wp:wrapTight wrapText="right">
              <wp:wrapPolygon edited="0">
                <wp:start x="0" y="0"/>
                <wp:lineTo x="0" y="21228"/>
                <wp:lineTo x="21502" y="21228"/>
                <wp:lineTo x="2150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flipH="1">
                      <a:off x="0" y="0"/>
                      <a:ext cx="2105025" cy="1473200"/>
                    </a:xfrm>
                    <a:prstGeom prst="rect">
                      <a:avLst/>
                    </a:prstGeom>
                    <a:noFill/>
                  </pic:spPr>
                </pic:pic>
              </a:graphicData>
            </a:graphic>
            <wp14:sizeRelH relativeFrom="margin">
              <wp14:pctWidth>0</wp14:pctWidth>
            </wp14:sizeRelH>
          </wp:anchor>
        </w:drawing>
      </w:r>
      <w:r>
        <w:rPr>
          <w:rFonts w:ascii="Calibri" w:eastAsia="Calibri" w:hAnsi="Calibri" w:cs="Arial"/>
          <w:noProof/>
          <w:kern w:val="2"/>
        </w:rPr>
        <mc:AlternateContent>
          <mc:Choice Requires="wps">
            <w:drawing>
              <wp:anchor distT="0" distB="0" distL="114300" distR="114300" simplePos="0" relativeHeight="251672576" behindDoc="0" locked="0" layoutInCell="1" allowOverlap="1" wp14:anchorId="66BDBCEE" wp14:editId="51725C1A">
                <wp:simplePos x="0" y="0"/>
                <wp:positionH relativeFrom="column">
                  <wp:posOffset>5750560</wp:posOffset>
                </wp:positionH>
                <wp:positionV relativeFrom="paragraph">
                  <wp:posOffset>393700</wp:posOffset>
                </wp:positionV>
                <wp:extent cx="476250" cy="419100"/>
                <wp:effectExtent l="0" t="0" r="19050" b="19050"/>
                <wp:wrapNone/>
                <wp:docPr id="20" name="Flowchart: Connector 20"/>
                <wp:cNvGraphicFramePr/>
                <a:graphic xmlns:a="http://schemas.openxmlformats.org/drawingml/2006/main">
                  <a:graphicData uri="http://schemas.microsoft.com/office/word/2010/wordprocessingShape">
                    <wps:wsp>
                      <wps:cNvSpPr/>
                      <wps:spPr>
                        <a:xfrm>
                          <a:off x="0" y="0"/>
                          <a:ext cx="476250" cy="419100"/>
                        </a:xfrm>
                        <a:prstGeom prst="flowChartConnector">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2B48F376" id="Flowchart: Connector 20" o:spid="_x0000_s1026" type="#_x0000_t120" style="position:absolute;margin-left:452.8pt;margin-top:31pt;width:37.5pt;height:33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" fillcolor="#00b0f0" strokecolor="#1f3763 [1604]" strokeweight="1pt">
                <v:stroke joinstyle="miter"/>
              </v:shape>
            </w:pict>
          </mc:Fallback>
        </mc:AlternateContent>
      </w:r>
      <w:r>
        <w:rPr>
          <w:rFonts w:ascii="Calibri" w:eastAsia="Calibri" w:hAnsi="Calibri" w:cs="Arial"/>
          <w:noProof/>
          <w:kern w:val="2"/>
          <w:rtl/>
          <w14:ligatures w14:val="standardContextual"/>
        </w:rPr>
        <w:drawing>
          <wp:anchor distT="0" distB="0" distL="114300" distR="114300" simplePos="0" relativeHeight="251669504" behindDoc="0" locked="0" layoutInCell="1" allowOverlap="1" wp14:anchorId="3CC4E480" wp14:editId="68BB436D">
            <wp:simplePos x="0" y="0"/>
            <wp:positionH relativeFrom="column">
              <wp:posOffset>4394835</wp:posOffset>
            </wp:positionH>
            <wp:positionV relativeFrom="paragraph">
              <wp:posOffset>167640</wp:posOffset>
            </wp:positionV>
            <wp:extent cx="1524635" cy="2021840"/>
            <wp:effectExtent l="0" t="952" r="0" b="0"/>
            <wp:wrapNone/>
            <wp:docPr id="1774227104" name="תמונה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227104" name="תמונה 2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rot="16200000">
                      <a:off x="0" y="0"/>
                      <a:ext cx="1524635" cy="2021840"/>
                    </a:xfrm>
                    <a:prstGeom prst="rect">
                      <a:avLst/>
                    </a:prstGeom>
                    <a:noFill/>
                  </pic:spPr>
                </pic:pic>
              </a:graphicData>
            </a:graphic>
          </wp:anchor>
        </w:drawing>
      </w:r>
    </w:p>
    <w:p w14:paraId="27C11668" w14:textId="17FFB021" w:rsidR="00B510C0" w:rsidRDefault="00B510C0">
      <w:pPr>
        <w:jc w:val="right"/>
        <w:rPr>
          <w:rFonts w:ascii="Arial" w:eastAsia="Times New Roman" w:hAnsi="Arial" w:cs="Arial"/>
          <w:color w:val="000000"/>
          <w:sz w:val="27"/>
          <w:szCs w:val="27"/>
        </w:rPr>
      </w:pPr>
    </w:p>
    <w:p w14:paraId="5A0AA719" w14:textId="03989A26" w:rsidR="00B510C0" w:rsidRDefault="00B510C0">
      <w:pPr>
        <w:jc w:val="right"/>
        <w:rPr>
          <w:rFonts w:ascii="Arial" w:eastAsia="Times New Roman" w:hAnsi="Arial" w:cs="Arial"/>
          <w:color w:val="000000"/>
          <w:sz w:val="27"/>
          <w:szCs w:val="27"/>
        </w:rPr>
      </w:pPr>
    </w:p>
    <w:p w14:paraId="10809A20" w14:textId="4710B604" w:rsidR="00B510C0" w:rsidRDefault="00B510C0">
      <w:pPr>
        <w:jc w:val="right"/>
        <w:rPr>
          <w:rFonts w:ascii="Arial" w:eastAsia="Times New Roman" w:hAnsi="Arial" w:cs="Arial"/>
          <w:color w:val="000000"/>
          <w:sz w:val="27"/>
          <w:szCs w:val="27"/>
        </w:rPr>
      </w:pPr>
    </w:p>
    <w:p w14:paraId="54B1B279" w14:textId="6D06668B" w:rsidR="00B510C0" w:rsidRDefault="00B510C0">
      <w:pPr>
        <w:jc w:val="right"/>
        <w:rPr>
          <w:rFonts w:ascii="Arial" w:eastAsia="Times New Roman" w:hAnsi="Arial" w:cs="Arial"/>
          <w:color w:val="000000"/>
          <w:sz w:val="27"/>
          <w:szCs w:val="27"/>
        </w:rPr>
      </w:pPr>
    </w:p>
    <w:p w14:paraId="0C1BFA9B" w14:textId="77777777" w:rsidR="00B510C0" w:rsidRDefault="00B510C0">
      <w:pPr>
        <w:jc w:val="right"/>
        <w:rPr>
          <w:rFonts w:ascii="Arial" w:eastAsia="Times New Roman" w:hAnsi="Arial" w:cs="Arial"/>
          <w:color w:val="000000"/>
          <w:sz w:val="27"/>
          <w:szCs w:val="27"/>
        </w:rPr>
      </w:pPr>
    </w:p>
    <w:p w14:paraId="7AE9BF75" w14:textId="77777777" w:rsidR="00B510C0" w:rsidRDefault="00B510C0">
      <w:pPr>
        <w:jc w:val="right"/>
        <w:rPr>
          <w:rFonts w:ascii="Arial" w:eastAsia="Times New Roman" w:hAnsi="Arial" w:cs="Arial"/>
          <w:color w:val="000000"/>
          <w:sz w:val="27"/>
          <w:szCs w:val="27"/>
        </w:rPr>
      </w:pPr>
    </w:p>
    <w:p w14:paraId="665D425B" w14:textId="7462E2A3" w:rsidR="00B510C0" w:rsidRDefault="00B4086F" w:rsidP="00B510C0">
      <w:pPr>
        <w:jc w:val="right"/>
        <w:rPr>
          <w:rFonts w:ascii="Arial" w:eastAsia="Times New Roman" w:hAnsi="Arial" w:cs="Arial"/>
          <w:color w:val="000000"/>
          <w:sz w:val="27"/>
          <w:szCs w:val="27"/>
        </w:rPr>
      </w:pPr>
      <w:r>
        <w:rPr>
          <w:rFonts w:ascii="Arial" w:eastAsia="Times New Roman" w:hAnsi="Arial" w:cs="Arial"/>
          <w:color w:val="000000"/>
          <w:sz w:val="27"/>
          <w:szCs w:val="27"/>
        </w:rPr>
        <w:t xml:space="preserve">Description </w:t>
      </w:r>
    </w:p>
    <w:p w14:paraId="416FDCD4" w14:textId="77777777" w:rsidR="005E6848" w:rsidRDefault="005E6848">
      <w:pPr>
        <w:jc w:val="right"/>
        <w:rPr>
          <w:rFonts w:ascii="Arial" w:eastAsia="Times New Roman" w:hAnsi="Arial" w:cs="Arial"/>
          <w:color w:val="000000"/>
          <w:sz w:val="27"/>
          <w:szCs w:val="27"/>
        </w:rPr>
      </w:pPr>
    </w:p>
    <w:p w14:paraId="7B7792B8" w14:textId="77777777" w:rsidR="005E6848" w:rsidRDefault="00B4086F">
      <w:pPr>
        <w:jc w:val="right"/>
        <w:rPr>
          <w:rFonts w:ascii="Arial" w:eastAsia="Times New Roman" w:hAnsi="Arial" w:cs="Arial"/>
          <w:color w:val="000000"/>
          <w:sz w:val="27"/>
          <w:szCs w:val="27"/>
        </w:rPr>
      </w:pPr>
      <w:r>
        <w:rPr>
          <w:rFonts w:ascii="Arial" w:eastAsia="Times New Roman" w:hAnsi="Arial" w:cs="Arial"/>
          <w:color w:val="000000"/>
          <w:sz w:val="27"/>
          <w:szCs w:val="27"/>
        </w:rPr>
        <w:t>all flooring and measurements were done in Israel, Nazareth Baptist School and all measurements were done on dry conditions.</w:t>
      </w:r>
    </w:p>
    <w:p w14:paraId="354497A7" w14:textId="77777777" w:rsidR="005E6848" w:rsidRDefault="00B4086F">
      <w:pPr>
        <w:jc w:val="right"/>
        <w:rPr>
          <w:rFonts w:ascii="Arial" w:eastAsia="Times New Roman" w:hAnsi="Arial" w:cs="Arial"/>
          <w:color w:val="000000"/>
          <w:sz w:val="27"/>
          <w:szCs w:val="27"/>
        </w:rPr>
      </w:pPr>
      <w:r>
        <w:rPr>
          <w:rFonts w:ascii="Arial" w:eastAsia="Times New Roman" w:hAnsi="Arial" w:cs="Arial"/>
          <w:noProof/>
          <w:color w:val="000000"/>
          <w:sz w:val="27"/>
          <w:szCs w:val="27"/>
          <w:rtl/>
          <w:lang w:val="he-IL"/>
        </w:rPr>
        <mc:AlternateContent>
          <mc:Choice Requires="wps">
            <w:drawing>
              <wp:anchor distT="0" distB="0" distL="114300" distR="114300" simplePos="0" relativeHeight="251674624" behindDoc="0" locked="0" layoutInCell="1" allowOverlap="1" wp14:anchorId="34599186" wp14:editId="6B30803E">
                <wp:simplePos x="0" y="0"/>
                <wp:positionH relativeFrom="column">
                  <wp:posOffset>-151765</wp:posOffset>
                </wp:positionH>
                <wp:positionV relativeFrom="paragraph">
                  <wp:posOffset>193040</wp:posOffset>
                </wp:positionV>
                <wp:extent cx="400050" cy="400050"/>
                <wp:effectExtent l="0" t="0" r="19050" b="19050"/>
                <wp:wrapNone/>
                <wp:docPr id="22" name="Flowchart: Connector 22"/>
                <wp:cNvGraphicFramePr/>
                <a:graphic xmlns:a="http://schemas.openxmlformats.org/drawingml/2006/main">
                  <a:graphicData uri="http://schemas.microsoft.com/office/word/2010/wordprocessingShape">
                    <wps:wsp>
                      <wps:cNvSpPr/>
                      <wps:spPr>
                        <a:xfrm>
                          <a:off x="0" y="0"/>
                          <a:ext cx="400050" cy="400050"/>
                        </a:xfrm>
                        <a:prstGeom prst="flowChartConnector">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120" type="#_x0000_t120" style="position:absolute;left:0pt;margin-left:-11.95pt;margin-top:15.2pt;height:31.5pt;width:31.5pt;z-index:251674624;v-text-anchor:middle;mso-width-relative:page;mso-height-relative:page;" fillcolor="#FF0000" filled="t" stroked="t" coordsize="21600,21600" o:gfxdata="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LfMbcbbAAAACAEAAA8AAAAAAAAAAQAg&#10;AAAAIgAAAGRycy9kb3ducmV2LnhtbFBLAQIUABQAAAAIAIdO4kBbKT1OfQIAADIFAAAOAAAAAAAA&#10;AAEAIAAAACoBAABkcnMvZTJvRG9jLnhtbFBLBQYAAAAABgAGAFkBAAAZBgAAAAA=&#10;">
                <v:fill on="t" focussize="0,0"/>
                <v:stroke weight="1pt" color="#2F528F [3204]" miterlimit="8" joinstyle="miter"/>
                <v:imagedata o:title=""/>
                <o:lock v:ext="edit" aspectratio="f"/>
              </v:shape>
            </w:pict>
          </mc:Fallback>
        </mc:AlternateContent>
      </w:r>
    </w:p>
    <w:p w14:paraId="237AB06B" w14:textId="77777777" w:rsidR="005E6848" w:rsidRDefault="00B4086F">
      <w:pPr>
        <w:jc w:val="right"/>
        <w:rPr>
          <w:rFonts w:ascii="Arial" w:eastAsia="Times New Roman" w:hAnsi="Arial" w:cs="Arial"/>
          <w:color w:val="000000"/>
          <w:sz w:val="27"/>
          <w:szCs w:val="27"/>
        </w:rPr>
      </w:pPr>
      <w:r>
        <w:rPr>
          <w:rFonts w:ascii="Arial" w:eastAsia="Times New Roman" w:hAnsi="Arial" w:cs="Arial"/>
          <w:color w:val="000000"/>
          <w:sz w:val="27"/>
          <w:szCs w:val="27"/>
        </w:rPr>
        <w:t xml:space="preserve">        Asphalt surface colored bright gray really old and has a lot of dirt and dust on it</w:t>
      </w:r>
    </w:p>
    <w:p w14:paraId="34CECF0A" w14:textId="77777777" w:rsidR="005E6848" w:rsidRDefault="00B4086F">
      <w:pPr>
        <w:jc w:val="right"/>
        <w:rPr>
          <w:rFonts w:ascii="Arial" w:eastAsia="Times New Roman" w:hAnsi="Arial" w:cs="Arial"/>
          <w:color w:val="000000"/>
          <w:sz w:val="27"/>
          <w:szCs w:val="27"/>
        </w:rPr>
      </w:pPr>
      <w:r>
        <w:rPr>
          <w:rFonts w:ascii="Arial" w:eastAsia="Times New Roman" w:hAnsi="Arial" w:cs="Arial"/>
          <w:noProof/>
          <w:color w:val="000000"/>
          <w:sz w:val="27"/>
          <w:szCs w:val="27"/>
        </w:rPr>
        <mc:AlternateContent>
          <mc:Choice Requires="wps">
            <w:drawing>
              <wp:anchor distT="0" distB="0" distL="114300" distR="114300" simplePos="0" relativeHeight="251675648" behindDoc="0" locked="0" layoutInCell="1" allowOverlap="1" wp14:anchorId="3EB4BE10" wp14:editId="36EC4940">
                <wp:simplePos x="0" y="0"/>
                <wp:positionH relativeFrom="column">
                  <wp:posOffset>-133350</wp:posOffset>
                </wp:positionH>
                <wp:positionV relativeFrom="paragraph">
                  <wp:posOffset>250190</wp:posOffset>
                </wp:positionV>
                <wp:extent cx="400050" cy="419100"/>
                <wp:effectExtent l="0" t="0" r="19050" b="19050"/>
                <wp:wrapNone/>
                <wp:docPr id="23" name="Flowchart: Connector 23"/>
                <wp:cNvGraphicFramePr/>
                <a:graphic xmlns:a="http://schemas.openxmlformats.org/drawingml/2006/main">
                  <a:graphicData uri="http://schemas.microsoft.com/office/word/2010/wordprocessingShape">
                    <wps:wsp>
                      <wps:cNvSpPr/>
                      <wps:spPr>
                        <a:xfrm>
                          <a:off x="0" y="0"/>
                          <a:ext cx="400050" cy="419100"/>
                        </a:xfrm>
                        <a:prstGeom prst="flowChartConnector">
                          <a:avLst/>
                        </a:prstGeom>
                        <a:solidFill>
                          <a:srgbClr val="00B0F0"/>
                        </a:solidFill>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120" type="#_x0000_t120" style="position:absolute;left:0pt;margin-left:-10.5pt;margin-top:19.7pt;height:33pt;width:31.5pt;z-index:251675648;v-text-anchor:middle;mso-width-relative:page;mso-height-relative:page;" fillcolor="#00B0F0" filled="t" stroked="t" coordsize="21600,21600" o:gfxdata="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OCbUuzVAAAACQEAAA8AAAAAAAAAAQAg&#10;AAAAIgAAAGRycy9kb3ducmV2LnhtbFBLAQIUABQAAAAIAIdO4kBWa5lhgwIAADIFAAAOAAAAAAAA&#10;AAEAIAAAACQBAABkcnMvZTJvRG9jLnhtbFBLBQYAAAAABgAGAFkBAAAZBgAAAAA=&#10;">
                <v:fill on="t" focussize="0,0"/>
                <v:stroke weight="1pt" color="#BC8C00 [3207]" miterlimit="8" joinstyle="miter"/>
                <v:imagedata o:title=""/>
                <o:lock v:ext="edit" aspectratio="f"/>
              </v:shape>
            </w:pict>
          </mc:Fallback>
        </mc:AlternateContent>
      </w:r>
    </w:p>
    <w:p w14:paraId="7CE9881F" w14:textId="77777777" w:rsidR="005E6848" w:rsidRDefault="00B4086F">
      <w:pPr>
        <w:jc w:val="right"/>
        <w:rPr>
          <w:rFonts w:ascii="Arial" w:eastAsia="Times New Roman" w:hAnsi="Arial" w:cs="Arial"/>
          <w:color w:val="000000"/>
          <w:sz w:val="27"/>
          <w:szCs w:val="27"/>
        </w:rPr>
      </w:pPr>
      <w:r>
        <w:rPr>
          <w:rFonts w:ascii="Arial" w:eastAsia="Times New Roman" w:hAnsi="Arial" w:cs="Arial"/>
          <w:color w:val="000000"/>
          <w:sz w:val="27"/>
          <w:szCs w:val="27"/>
        </w:rPr>
        <w:t xml:space="preserve">        marble surface colored gray and beige old and has a lot of dust on it</w:t>
      </w:r>
    </w:p>
    <w:p w14:paraId="26181722" w14:textId="77777777" w:rsidR="005E6848" w:rsidRDefault="00B4086F">
      <w:pPr>
        <w:jc w:val="right"/>
        <w:rPr>
          <w:rFonts w:ascii="Arial" w:eastAsia="Times New Roman" w:hAnsi="Arial" w:cs="Arial"/>
          <w:color w:val="000000"/>
          <w:sz w:val="27"/>
          <w:szCs w:val="27"/>
        </w:rPr>
      </w:pPr>
      <w:r>
        <w:rPr>
          <w:rFonts w:ascii="Arial" w:eastAsia="Times New Roman" w:hAnsi="Arial" w:cs="Arial"/>
          <w:noProof/>
          <w:color w:val="000000"/>
          <w:sz w:val="27"/>
          <w:szCs w:val="27"/>
        </w:rPr>
        <mc:AlternateContent>
          <mc:Choice Requires="wps">
            <w:drawing>
              <wp:anchor distT="0" distB="0" distL="114300" distR="114300" simplePos="0" relativeHeight="251676672" behindDoc="0" locked="0" layoutInCell="1" allowOverlap="1" wp14:anchorId="21C2E322" wp14:editId="4C9062BF">
                <wp:simplePos x="0" y="0"/>
                <wp:positionH relativeFrom="column">
                  <wp:posOffset>-133350</wp:posOffset>
                </wp:positionH>
                <wp:positionV relativeFrom="paragraph">
                  <wp:posOffset>247015</wp:posOffset>
                </wp:positionV>
                <wp:extent cx="419100" cy="447675"/>
                <wp:effectExtent l="0" t="0" r="19050" b="28575"/>
                <wp:wrapNone/>
                <wp:docPr id="24" name="Flowchart: Connector 24"/>
                <wp:cNvGraphicFramePr/>
                <a:graphic xmlns:a="http://schemas.openxmlformats.org/drawingml/2006/main">
                  <a:graphicData uri="http://schemas.microsoft.com/office/word/2010/wordprocessingShape">
                    <wps:wsp>
                      <wps:cNvSpPr/>
                      <wps:spPr>
                        <a:xfrm>
                          <a:off x="0" y="0"/>
                          <a:ext cx="419100" cy="447675"/>
                        </a:xfrm>
                        <a:prstGeom prst="flowChartConnector">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120" type="#_x0000_t120" style="position:absolute;left:0pt;margin-left:-10.5pt;margin-top:19.45pt;height:35.25pt;width:33pt;z-index:251676672;v-text-anchor:middle;mso-width-relative:page;mso-height-relative:page;" fillcolor="#FFFF00" filled="t" stroked="t" coordsize="21600,21600" o:gfxdata="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ErstyLbAAAACQEAAA8AAAAA&#10;AAAAAQAgAAAAIgAAAGRycy9kb3ducmV2LnhtbFBLAQIUABQAAAAIAIdO4kA5cpACgwIAADIFAAAO&#10;AAAAAAAAAAEAIAAAACoBAABkcnMvZTJvRG9jLnhtbFBLBQYAAAAABgAGAFkBAAAfBgAAAAA=&#10;">
                <v:fill on="t" focussize="0,0"/>
                <v:stroke weight="1pt" color="#2F528F [3204]" miterlimit="8" joinstyle="miter"/>
                <v:imagedata o:title=""/>
                <o:lock v:ext="edit" aspectratio="f"/>
              </v:shape>
            </w:pict>
          </mc:Fallback>
        </mc:AlternateContent>
      </w:r>
    </w:p>
    <w:p w14:paraId="053C2F39" w14:textId="77777777" w:rsidR="005E6848" w:rsidRDefault="00B4086F">
      <w:pPr>
        <w:jc w:val="right"/>
        <w:rPr>
          <w:rFonts w:ascii="Arial" w:eastAsia="Times New Roman" w:hAnsi="Arial" w:cs="Arial"/>
          <w:color w:val="000000"/>
          <w:sz w:val="27"/>
          <w:szCs w:val="27"/>
        </w:rPr>
      </w:pPr>
      <w:r>
        <w:rPr>
          <w:rFonts w:ascii="Arial" w:eastAsia="Times New Roman" w:hAnsi="Arial" w:cs="Arial"/>
          <w:color w:val="000000"/>
          <w:sz w:val="27"/>
          <w:szCs w:val="27"/>
        </w:rPr>
        <w:t xml:space="preserve">        concrete surface recently painted dark red has a lot of dust on it</w:t>
      </w:r>
    </w:p>
    <w:p w14:paraId="70EC5633" w14:textId="77777777" w:rsidR="005E6848" w:rsidRDefault="00B4086F">
      <w:pPr>
        <w:jc w:val="right"/>
        <w:rPr>
          <w:rFonts w:ascii="Arial" w:eastAsia="Times New Roman" w:hAnsi="Arial" w:cs="Arial"/>
          <w:color w:val="000000"/>
          <w:sz w:val="27"/>
          <w:szCs w:val="27"/>
        </w:rPr>
      </w:pPr>
      <w:r>
        <w:rPr>
          <w:rFonts w:ascii="Arial" w:eastAsia="Times New Roman" w:hAnsi="Arial" w:cs="Arial"/>
          <w:noProof/>
          <w:color w:val="000000"/>
          <w:sz w:val="27"/>
          <w:szCs w:val="27"/>
        </w:rPr>
        <mc:AlternateContent>
          <mc:Choice Requires="wps">
            <w:drawing>
              <wp:anchor distT="0" distB="0" distL="114300" distR="114300" simplePos="0" relativeHeight="251677696" behindDoc="0" locked="0" layoutInCell="1" allowOverlap="1" wp14:anchorId="5A291998" wp14:editId="75C7BEBF">
                <wp:simplePos x="0" y="0"/>
                <wp:positionH relativeFrom="column">
                  <wp:posOffset>-76200</wp:posOffset>
                </wp:positionH>
                <wp:positionV relativeFrom="paragraph">
                  <wp:posOffset>227965</wp:posOffset>
                </wp:positionV>
                <wp:extent cx="428625" cy="428625"/>
                <wp:effectExtent l="0" t="0" r="28575" b="28575"/>
                <wp:wrapNone/>
                <wp:docPr id="25" name="Flowchart: Connector 25"/>
                <wp:cNvGraphicFramePr/>
                <a:graphic xmlns:a="http://schemas.openxmlformats.org/drawingml/2006/main">
                  <a:graphicData uri="http://schemas.microsoft.com/office/word/2010/wordprocessingShape">
                    <wps:wsp>
                      <wps:cNvSpPr/>
                      <wps:spPr>
                        <a:xfrm>
                          <a:off x="0" y="0"/>
                          <a:ext cx="428625" cy="428625"/>
                        </a:xfrm>
                        <a:prstGeom prst="flowChartConnector">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120" type="#_x0000_t120" style="position:absolute;left:0pt;margin-left:-6pt;margin-top:17.95pt;height:33.75pt;width:33.75pt;z-index:251677696;v-text-anchor:middle;mso-width-relative:page;mso-height-relative:page;" fillcolor="#70AD47 [3209]" filled="t" stroked="t" coordsize="21600,21600" o:gfxdata="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Nqavf2gAAAAkBAAAPAAAAAAAA&#10;AAEAIAAAACIAAABkcnMvZG93bnJldi54bWxQSwECFAAUAAAACACHTuJAZoNRM4ICAAAyBQAADgAA&#10;AAAAAAABACAAAAApAQAAZHJzL2Uyb0RvYy54bWxQSwUGAAAAAAYABgBZAQAAHQYAAAAA&#10;">
                <v:fill on="t" focussize="0,0"/>
                <v:stroke weight="1pt" color="#507E32 [3209]" miterlimit="8" joinstyle="miter"/>
                <v:imagedata o:title=""/>
                <o:lock v:ext="edit" aspectratio="f"/>
              </v:shape>
            </w:pict>
          </mc:Fallback>
        </mc:AlternateContent>
      </w:r>
    </w:p>
    <w:p w14:paraId="35B3E115" w14:textId="77777777" w:rsidR="005E6848" w:rsidRDefault="00B4086F">
      <w:pPr>
        <w:jc w:val="right"/>
        <w:rPr>
          <w:rFonts w:ascii="Arial" w:eastAsia="Times New Roman" w:hAnsi="Arial" w:cs="Arial"/>
          <w:color w:val="000000"/>
          <w:sz w:val="27"/>
          <w:szCs w:val="27"/>
        </w:rPr>
      </w:pPr>
      <w:r>
        <w:rPr>
          <w:rFonts w:ascii="Arial" w:eastAsia="Times New Roman" w:hAnsi="Arial" w:cs="Arial"/>
          <w:color w:val="000000"/>
          <w:sz w:val="27"/>
          <w:szCs w:val="27"/>
        </w:rPr>
        <w:t xml:space="preserve">         granulite surface colored beige old and has a lot of dust on it </w:t>
      </w:r>
    </w:p>
    <w:p w14:paraId="50CEB486" w14:textId="77777777" w:rsidR="005E6848" w:rsidRDefault="005E6848">
      <w:pPr>
        <w:jc w:val="right"/>
        <w:rPr>
          <w:rFonts w:ascii="Arial" w:eastAsia="Times New Roman" w:hAnsi="Arial" w:cs="Arial"/>
          <w:color w:val="000000"/>
          <w:sz w:val="27"/>
          <w:szCs w:val="27"/>
        </w:rPr>
      </w:pPr>
    </w:p>
    <w:p w14:paraId="24F066FA" w14:textId="77777777" w:rsidR="005E6848" w:rsidRDefault="00B4086F">
      <w:pPr>
        <w:jc w:val="right"/>
        <w:rPr>
          <w:rFonts w:ascii="Arial" w:eastAsia="Times New Roman" w:hAnsi="Arial" w:cs="Arial"/>
          <w:color w:val="000000"/>
          <w:sz w:val="27"/>
          <w:szCs w:val="27"/>
        </w:rPr>
      </w:pPr>
      <w:r>
        <w:rPr>
          <w:rFonts w:ascii="Arial" w:eastAsia="Times New Roman" w:hAnsi="Arial" w:cs="Arial"/>
          <w:color w:val="000000"/>
          <w:sz w:val="27"/>
          <w:szCs w:val="27"/>
        </w:rPr>
        <w:t xml:space="preserve">data collection: </w:t>
      </w:r>
    </w:p>
    <w:p w14:paraId="06C37474" w14:textId="296D8C6B" w:rsidR="005E6848" w:rsidRDefault="00E7191F">
      <w:pPr>
        <w:jc w:val="right"/>
        <w:rPr>
          <w:rFonts w:ascii="Arial" w:eastAsia="Times New Roman" w:hAnsi="Arial" w:cs="Arial"/>
          <w:color w:val="000000"/>
          <w:sz w:val="27"/>
          <w:szCs w:val="27"/>
        </w:rPr>
      </w:pPr>
      <w:bookmarkStart w:id="0" w:name="_Hlk191625851"/>
      <w:r>
        <w:rPr>
          <w:rFonts w:ascii="Arial" w:eastAsia="Times New Roman" w:hAnsi="Arial" w:cs="Arial"/>
          <w:color w:val="000000"/>
          <w:sz w:val="27"/>
          <w:szCs w:val="27"/>
        </w:rPr>
        <w:t xml:space="preserve">Using Globe atmosphere, we entered our nine measurements of the surface we checked and submitted them, and it gave us an average of the temperatures measured, we did 15 of the said method, then we collected all of the data and put them in a table. After we were finished with all of the 15 </w:t>
      </w:r>
      <w:proofErr w:type="gramStart"/>
      <w:r>
        <w:rPr>
          <w:rFonts w:ascii="Arial" w:eastAsia="Times New Roman" w:hAnsi="Arial" w:cs="Arial"/>
          <w:color w:val="000000"/>
          <w:sz w:val="27"/>
          <w:szCs w:val="27"/>
        </w:rPr>
        <w:t>measurements</w:t>
      </w:r>
      <w:proofErr w:type="gramEnd"/>
      <w:r>
        <w:rPr>
          <w:rFonts w:ascii="Arial" w:eastAsia="Times New Roman" w:hAnsi="Arial" w:cs="Arial"/>
          <w:color w:val="000000"/>
          <w:sz w:val="27"/>
          <w:szCs w:val="27"/>
        </w:rPr>
        <w:t xml:space="preserve"> we did an average for each surface and put them in a graph. </w:t>
      </w:r>
    </w:p>
    <w:bookmarkEnd w:id="0"/>
    <w:p w14:paraId="1660DC05" w14:textId="004AA9BF" w:rsidR="005E6848" w:rsidRDefault="005E6848">
      <w:pPr>
        <w:jc w:val="right"/>
        <w:rPr>
          <w:rFonts w:ascii="Arial" w:eastAsia="Times New Roman" w:hAnsi="Arial" w:cs="Arial"/>
          <w:color w:val="000000"/>
          <w:sz w:val="27"/>
          <w:szCs w:val="27"/>
        </w:rPr>
      </w:pPr>
    </w:p>
    <w:p w14:paraId="4B5EAA9A" w14:textId="09C3A1DA" w:rsidR="00D83F50" w:rsidRDefault="00D83F50">
      <w:pPr>
        <w:jc w:val="right"/>
        <w:rPr>
          <w:rFonts w:ascii="Arial" w:eastAsia="Times New Roman" w:hAnsi="Arial" w:cs="Arial"/>
          <w:color w:val="000000"/>
          <w:sz w:val="27"/>
          <w:szCs w:val="27"/>
        </w:rPr>
      </w:pPr>
    </w:p>
    <w:p w14:paraId="3124EA22" w14:textId="7036EE32" w:rsidR="00D83F50" w:rsidRDefault="00D83F50">
      <w:pPr>
        <w:jc w:val="right"/>
        <w:rPr>
          <w:rFonts w:ascii="Arial" w:eastAsia="Times New Roman" w:hAnsi="Arial" w:cs="Arial"/>
          <w:color w:val="000000"/>
          <w:sz w:val="27"/>
          <w:szCs w:val="27"/>
        </w:rPr>
      </w:pPr>
    </w:p>
    <w:p w14:paraId="065CD7D3" w14:textId="32D05D3F" w:rsidR="00D83F50" w:rsidRDefault="00D83F50">
      <w:pPr>
        <w:jc w:val="right"/>
        <w:rPr>
          <w:rFonts w:ascii="Arial" w:eastAsia="Times New Roman" w:hAnsi="Arial" w:cs="Arial"/>
          <w:color w:val="000000"/>
          <w:sz w:val="27"/>
          <w:szCs w:val="27"/>
        </w:rPr>
      </w:pPr>
    </w:p>
    <w:p w14:paraId="7E95F813" w14:textId="5A5AE7F6" w:rsidR="00D83F50" w:rsidRDefault="00D83F50">
      <w:pPr>
        <w:jc w:val="right"/>
        <w:rPr>
          <w:rFonts w:ascii="Arial" w:eastAsia="Times New Roman" w:hAnsi="Arial" w:cs="Arial"/>
          <w:color w:val="000000"/>
          <w:sz w:val="27"/>
          <w:szCs w:val="27"/>
        </w:rPr>
      </w:pPr>
    </w:p>
    <w:p w14:paraId="6C81BA55" w14:textId="755A49C3" w:rsidR="00D83F50" w:rsidRDefault="00D83F50">
      <w:pPr>
        <w:jc w:val="right"/>
        <w:rPr>
          <w:rFonts w:ascii="Arial" w:eastAsia="Times New Roman" w:hAnsi="Arial" w:cs="Arial"/>
          <w:color w:val="000000"/>
          <w:sz w:val="27"/>
          <w:szCs w:val="27"/>
        </w:rPr>
      </w:pPr>
      <w:r>
        <w:rPr>
          <w:rFonts w:ascii="Arial" w:eastAsia="Times New Roman" w:hAnsi="Arial" w:cs="Arial"/>
          <w:color w:val="000000"/>
          <w:sz w:val="27"/>
          <w:szCs w:val="27"/>
        </w:rPr>
        <w:t xml:space="preserve">Data analysis: </w:t>
      </w:r>
    </w:p>
    <w:p w14:paraId="23CCA159" w14:textId="3DA1B713" w:rsidR="00D83F50" w:rsidRDefault="00D83F50" w:rsidP="00D83F50">
      <w:pPr>
        <w:jc w:val="right"/>
        <w:rPr>
          <w:rFonts w:ascii="Arial" w:eastAsia="Times New Roman" w:hAnsi="Arial" w:cs="Arial"/>
          <w:color w:val="000000"/>
          <w:sz w:val="27"/>
          <w:szCs w:val="27"/>
        </w:rPr>
      </w:pPr>
      <w:r>
        <w:rPr>
          <w:rFonts w:ascii="Arial" w:eastAsia="Times New Roman" w:hAnsi="Arial" w:cs="Arial"/>
          <w:color w:val="000000"/>
          <w:sz w:val="27"/>
          <w:szCs w:val="27"/>
        </w:rPr>
        <w:t xml:space="preserve">To analyze the data, we used the averages that globe gave us of the 15*9 we put in globe atmosphere, then we took all the 15 averages of each surface added them together and divided them by the number of measurements made (15). All this data analysis was made to get a final average of the surface’s temperature throughout the month. </w:t>
      </w:r>
    </w:p>
    <w:p w14:paraId="1CE55F98" w14:textId="77777777" w:rsidR="005E6848" w:rsidRDefault="005E6848">
      <w:pPr>
        <w:jc w:val="right"/>
        <w:rPr>
          <w:rFonts w:ascii="Arial" w:eastAsia="Times New Roman" w:hAnsi="Arial" w:cs="Arial"/>
          <w:color w:val="000000"/>
          <w:sz w:val="27"/>
          <w:szCs w:val="27"/>
        </w:rPr>
      </w:pPr>
    </w:p>
    <w:p w14:paraId="26911167" w14:textId="77777777" w:rsidR="005E6848" w:rsidRDefault="005E6848">
      <w:pPr>
        <w:rPr>
          <w:rFonts w:ascii="Arial" w:eastAsia="Times New Roman" w:hAnsi="Arial" w:cs="Arial"/>
          <w:color w:val="000000"/>
          <w:sz w:val="27"/>
          <w:szCs w:val="27"/>
        </w:rPr>
      </w:pPr>
    </w:p>
    <w:p w14:paraId="26556553" w14:textId="77777777" w:rsidR="005E6848" w:rsidRDefault="005E6848">
      <w:pPr>
        <w:rPr>
          <w:rFonts w:ascii="Arial" w:eastAsia="Times New Roman" w:hAnsi="Arial" w:cs="Arial"/>
          <w:color w:val="000000"/>
          <w:sz w:val="27"/>
          <w:szCs w:val="27"/>
        </w:rPr>
      </w:pPr>
    </w:p>
    <w:p w14:paraId="351CF0E1" w14:textId="77777777" w:rsidR="005E6848" w:rsidRDefault="005E6848">
      <w:pPr>
        <w:rPr>
          <w:rFonts w:ascii="Arial" w:eastAsia="Times New Roman" w:hAnsi="Arial" w:cs="Arial"/>
          <w:color w:val="000000"/>
          <w:sz w:val="27"/>
          <w:szCs w:val="27"/>
        </w:rPr>
      </w:pPr>
    </w:p>
    <w:p w14:paraId="3251A568" w14:textId="77777777" w:rsidR="005E6848" w:rsidRDefault="005E6848">
      <w:pPr>
        <w:rPr>
          <w:rFonts w:ascii="Arial" w:eastAsia="Times New Roman" w:hAnsi="Arial" w:cs="Arial"/>
          <w:color w:val="000000"/>
          <w:sz w:val="27"/>
          <w:szCs w:val="27"/>
        </w:rPr>
      </w:pPr>
    </w:p>
    <w:p w14:paraId="01434D11" w14:textId="77777777" w:rsidR="005E6848" w:rsidRDefault="005E6848">
      <w:pPr>
        <w:rPr>
          <w:rFonts w:ascii="Arial" w:eastAsia="Times New Roman" w:hAnsi="Arial" w:cs="Arial"/>
          <w:color w:val="000000"/>
          <w:sz w:val="27"/>
          <w:szCs w:val="27"/>
        </w:rPr>
      </w:pPr>
    </w:p>
    <w:p w14:paraId="0DF04731" w14:textId="77777777" w:rsidR="005E6848" w:rsidRDefault="005E6848">
      <w:pPr>
        <w:rPr>
          <w:rFonts w:ascii="Arial" w:eastAsia="Times New Roman" w:hAnsi="Arial" w:cs="Arial"/>
          <w:color w:val="000000"/>
          <w:sz w:val="27"/>
          <w:szCs w:val="27"/>
        </w:rPr>
      </w:pPr>
    </w:p>
    <w:p w14:paraId="55E7D740" w14:textId="77777777" w:rsidR="005E6848" w:rsidRDefault="00B4086F">
      <w:pPr>
        <w:jc w:val="right"/>
        <w:rPr>
          <w:rFonts w:ascii="Arial" w:eastAsia="Times New Roman" w:hAnsi="Arial" w:cs="Arial"/>
          <w:color w:val="000000"/>
          <w:sz w:val="27"/>
          <w:szCs w:val="27"/>
        </w:rPr>
      </w:pPr>
      <w:r>
        <w:rPr>
          <w:rFonts w:ascii="Arial" w:eastAsia="Times New Roman" w:hAnsi="Arial" w:cs="Arial"/>
          <w:color w:val="000000"/>
          <w:sz w:val="27"/>
          <w:szCs w:val="27"/>
        </w:rPr>
        <w:t>(6) results:</w:t>
      </w:r>
    </w:p>
    <w:p w14:paraId="3A399D49" w14:textId="77777777" w:rsidR="005E6848" w:rsidRDefault="00B4086F">
      <w:pPr>
        <w:jc w:val="right"/>
        <w:rPr>
          <w:rFonts w:ascii="Arial" w:eastAsia="Times New Roman" w:hAnsi="Arial" w:cs="Arial"/>
          <w:color w:val="000000"/>
          <w:sz w:val="27"/>
          <w:szCs w:val="27"/>
        </w:rPr>
      </w:pPr>
      <w:r>
        <w:rPr>
          <w:rFonts w:ascii="Arial" w:eastAsia="Times New Roman" w:hAnsi="Arial" w:cs="Arial"/>
          <w:color w:val="000000"/>
          <w:sz w:val="27"/>
          <w:szCs w:val="27"/>
        </w:rPr>
        <w:t xml:space="preserve">Links of the measurements made (to enter them ctrl+ click) </w:t>
      </w:r>
    </w:p>
    <w:p w14:paraId="4F53D262" w14:textId="3AC01BA6" w:rsidR="005E6848" w:rsidRDefault="00B4086F">
      <w:pPr>
        <w:jc w:val="right"/>
        <w:rPr>
          <w:rFonts w:ascii="Arial" w:eastAsia="Times New Roman" w:hAnsi="Arial" w:cs="Arial"/>
          <w:color w:val="000000"/>
          <w:sz w:val="27"/>
          <w:szCs w:val="27"/>
        </w:rPr>
      </w:pPr>
      <w:hyperlink r:id="rId17" w:history="1">
        <w:r>
          <w:rPr>
            <w:rStyle w:val="Hyperlink"/>
            <w:rFonts w:ascii="Arial" w:eastAsia="Times New Roman" w:hAnsi="Arial" w:cs="Arial"/>
            <w:sz w:val="27"/>
            <w:szCs w:val="27"/>
          </w:rPr>
          <w:t>rock (marble)</w:t>
        </w:r>
      </w:hyperlink>
    </w:p>
    <w:p w14:paraId="5DBAE3C6" w14:textId="6F68FA3D" w:rsidR="005E6848" w:rsidRDefault="00B4086F">
      <w:pPr>
        <w:jc w:val="right"/>
        <w:rPr>
          <w:rFonts w:ascii="Arial" w:eastAsia="Times New Roman" w:hAnsi="Arial" w:cs="Arial"/>
          <w:color w:val="000000"/>
          <w:sz w:val="27"/>
          <w:szCs w:val="27"/>
        </w:rPr>
      </w:pPr>
      <w:hyperlink r:id="rId18" w:history="1">
        <w:r>
          <w:rPr>
            <w:rStyle w:val="Hyperlink"/>
            <w:rFonts w:ascii="Arial" w:eastAsia="Times New Roman" w:hAnsi="Arial" w:cs="Arial"/>
            <w:sz w:val="27"/>
            <w:szCs w:val="27"/>
          </w:rPr>
          <w:t>granulite</w:t>
        </w:r>
      </w:hyperlink>
    </w:p>
    <w:p w14:paraId="65C10B87" w14:textId="4866701E" w:rsidR="005E6848" w:rsidRDefault="00B4086F">
      <w:pPr>
        <w:jc w:val="right"/>
        <w:rPr>
          <w:sz w:val="32"/>
          <w:szCs w:val="32"/>
        </w:rPr>
      </w:pPr>
      <w:hyperlink r:id="rId19" w:history="1">
        <w:r>
          <w:rPr>
            <w:rStyle w:val="Hyperlink"/>
            <w:sz w:val="32"/>
            <w:szCs w:val="32"/>
          </w:rPr>
          <w:t>asphalt</w:t>
        </w:r>
      </w:hyperlink>
    </w:p>
    <w:p w14:paraId="39E429C3" w14:textId="3FF3A592" w:rsidR="005E6848" w:rsidRDefault="00B4086F">
      <w:pPr>
        <w:jc w:val="right"/>
        <w:rPr>
          <w:rFonts w:ascii="Arial" w:eastAsia="Times New Roman" w:hAnsi="Arial" w:cs="Arial"/>
          <w:color w:val="000000"/>
          <w:sz w:val="27"/>
          <w:szCs w:val="27"/>
        </w:rPr>
      </w:pPr>
      <w:hyperlink r:id="rId20" w:history="1">
        <w:r>
          <w:rPr>
            <w:rStyle w:val="Hyperlink"/>
            <w:rFonts w:ascii="Arial" w:eastAsia="Times New Roman" w:hAnsi="Arial" w:cs="Arial"/>
            <w:sz w:val="27"/>
            <w:szCs w:val="27"/>
          </w:rPr>
          <w:t>concrete</w:t>
        </w:r>
      </w:hyperlink>
    </w:p>
    <w:p w14:paraId="0122F104" w14:textId="77777777" w:rsidR="005E6848" w:rsidRDefault="00B4086F">
      <w:pPr>
        <w:jc w:val="center"/>
        <w:rPr>
          <w:rFonts w:ascii="Arial" w:eastAsia="Times New Roman" w:hAnsi="Arial" w:cs="Arial"/>
          <w:color w:val="000000"/>
          <w:sz w:val="44"/>
          <w:szCs w:val="44"/>
          <w:u w:val="single"/>
        </w:rPr>
      </w:pPr>
      <w:r>
        <w:rPr>
          <w:rFonts w:ascii="Arial" w:eastAsia="Times New Roman" w:hAnsi="Arial" w:cs="Arial"/>
          <w:color w:val="000000"/>
          <w:sz w:val="44"/>
          <w:szCs w:val="44"/>
          <w:highlight w:val="yellow"/>
          <w:u w:val="single"/>
        </w:rPr>
        <w:lastRenderedPageBreak/>
        <w:t>the average temperature of the surface types</w:t>
      </w:r>
      <w:r>
        <w:rPr>
          <w:rFonts w:ascii="Arial" w:eastAsia="Times New Roman" w:hAnsi="Arial" w:cs="Arial"/>
          <w:color w:val="000000"/>
          <w:sz w:val="44"/>
          <w:szCs w:val="44"/>
          <w:u w:val="single"/>
        </w:rPr>
        <w:t xml:space="preserve"> </w:t>
      </w:r>
    </w:p>
    <w:p w14:paraId="3484CB65" w14:textId="77777777" w:rsidR="005E6848" w:rsidRDefault="005E6848">
      <w:pPr>
        <w:jc w:val="right"/>
        <w:rPr>
          <w:rFonts w:ascii="Arial" w:eastAsia="Times New Roman" w:hAnsi="Arial" w:cs="Arial"/>
          <w:color w:val="000000"/>
          <w:sz w:val="27"/>
          <w:szCs w:val="27"/>
        </w:rPr>
      </w:pPr>
    </w:p>
    <w:tbl>
      <w:tblPr>
        <w:tblStyle w:val="a7"/>
        <w:bidiVisual/>
        <w:tblW w:w="11625" w:type="dxa"/>
        <w:tblInd w:w="2549" w:type="dxa"/>
        <w:tblLook w:val="04A0" w:firstRow="1" w:lastRow="0" w:firstColumn="1" w:lastColumn="0" w:noHBand="0" w:noVBand="1"/>
      </w:tblPr>
      <w:tblGrid>
        <w:gridCol w:w="5906"/>
        <w:gridCol w:w="5719"/>
      </w:tblGrid>
      <w:tr w:rsidR="005E6848" w14:paraId="7015E218" w14:textId="77777777">
        <w:trPr>
          <w:trHeight w:val="715"/>
        </w:trPr>
        <w:tc>
          <w:tcPr>
            <w:tcW w:w="5906" w:type="dxa"/>
          </w:tcPr>
          <w:p w14:paraId="657BAA39" w14:textId="77777777" w:rsidR="005E6848" w:rsidRDefault="00B4086F">
            <w:pPr>
              <w:spacing w:after="0" w:line="240" w:lineRule="auto"/>
              <w:jc w:val="right"/>
              <w:rPr>
                <w:rFonts w:ascii="Arial" w:eastAsia="Times New Roman" w:hAnsi="Arial" w:cs="Arial"/>
                <w:color w:val="000000"/>
                <w:sz w:val="27"/>
                <w:szCs w:val="27"/>
                <w:rtl/>
              </w:rPr>
            </w:pPr>
            <w:r>
              <w:rPr>
                <w:rFonts w:ascii="Arial" w:eastAsia="Times New Roman" w:hAnsi="Arial" w:cs="Arial"/>
                <w:color w:val="000000"/>
                <w:sz w:val="27"/>
                <w:szCs w:val="27"/>
              </w:rPr>
              <w:t xml:space="preserve"> The average temperature</w:t>
            </w:r>
          </w:p>
        </w:tc>
        <w:tc>
          <w:tcPr>
            <w:tcW w:w="5719" w:type="dxa"/>
          </w:tcPr>
          <w:p w14:paraId="543E2B74" w14:textId="77777777" w:rsidR="005E6848" w:rsidRDefault="00B4086F">
            <w:pPr>
              <w:spacing w:after="0" w:line="240" w:lineRule="auto"/>
              <w:jc w:val="right"/>
              <w:rPr>
                <w:rFonts w:ascii="Arial" w:eastAsia="Times New Roman" w:hAnsi="Arial" w:cs="Arial"/>
                <w:color w:val="000000"/>
                <w:sz w:val="27"/>
                <w:szCs w:val="27"/>
                <w:rtl/>
              </w:rPr>
            </w:pPr>
            <w:r>
              <w:rPr>
                <w:rFonts w:ascii="Arial" w:eastAsia="Times New Roman" w:hAnsi="Arial" w:cs="Arial"/>
                <w:color w:val="000000"/>
                <w:sz w:val="27"/>
                <w:szCs w:val="27"/>
              </w:rPr>
              <w:t xml:space="preserve"> Surface type</w:t>
            </w:r>
          </w:p>
        </w:tc>
      </w:tr>
      <w:tr w:rsidR="005E6848" w14:paraId="13E43DA4" w14:textId="77777777">
        <w:trPr>
          <w:trHeight w:val="688"/>
        </w:trPr>
        <w:tc>
          <w:tcPr>
            <w:tcW w:w="5906" w:type="dxa"/>
          </w:tcPr>
          <w:p w14:paraId="128FB493" w14:textId="77777777" w:rsidR="005E6848" w:rsidRDefault="00B4086F">
            <w:pPr>
              <w:spacing w:after="0" w:line="240" w:lineRule="auto"/>
              <w:jc w:val="right"/>
              <w:rPr>
                <w:rFonts w:ascii="Arial" w:eastAsia="Times New Roman" w:hAnsi="Arial" w:cs="Arial"/>
                <w:color w:val="000000"/>
                <w:sz w:val="36"/>
                <w:szCs w:val="36"/>
                <w:rtl/>
              </w:rPr>
            </w:pPr>
            <w:r>
              <w:rPr>
                <w:rFonts w:ascii="Arial" w:eastAsia="Times New Roman" w:hAnsi="Arial" w:cs="Arial"/>
                <w:color w:val="000000"/>
                <w:sz w:val="36"/>
                <w:szCs w:val="36"/>
              </w:rPr>
              <w:t>12.7</w:t>
            </w:r>
          </w:p>
        </w:tc>
        <w:tc>
          <w:tcPr>
            <w:tcW w:w="5719" w:type="dxa"/>
          </w:tcPr>
          <w:p w14:paraId="2E0F16A3" w14:textId="77777777" w:rsidR="005E6848" w:rsidRDefault="00B4086F">
            <w:pPr>
              <w:spacing w:after="0" w:line="240" w:lineRule="auto"/>
              <w:jc w:val="right"/>
              <w:rPr>
                <w:rFonts w:ascii="Arial" w:eastAsia="Times New Roman" w:hAnsi="Arial" w:cs="Arial"/>
                <w:color w:val="000000"/>
                <w:sz w:val="27"/>
                <w:szCs w:val="27"/>
                <w:rtl/>
              </w:rPr>
            </w:pPr>
            <w:r>
              <w:rPr>
                <w:rFonts w:ascii="Arial" w:eastAsia="Times New Roman" w:hAnsi="Arial" w:cs="Arial"/>
                <w:color w:val="000000"/>
                <w:sz w:val="27"/>
                <w:szCs w:val="27"/>
              </w:rPr>
              <w:t>Rock (marble)</w:t>
            </w:r>
          </w:p>
        </w:tc>
      </w:tr>
      <w:tr w:rsidR="005E6848" w14:paraId="5B9C80CC" w14:textId="77777777">
        <w:trPr>
          <w:trHeight w:val="715"/>
        </w:trPr>
        <w:tc>
          <w:tcPr>
            <w:tcW w:w="5906" w:type="dxa"/>
          </w:tcPr>
          <w:p w14:paraId="361D6890" w14:textId="77777777" w:rsidR="005E6848" w:rsidRDefault="00B4086F">
            <w:pPr>
              <w:spacing w:after="0" w:line="240" w:lineRule="auto"/>
              <w:jc w:val="right"/>
              <w:rPr>
                <w:rFonts w:ascii="Arial" w:eastAsia="Times New Roman" w:hAnsi="Arial" w:cs="Arial"/>
                <w:color w:val="000000"/>
                <w:sz w:val="36"/>
                <w:szCs w:val="36"/>
                <w:rtl/>
              </w:rPr>
            </w:pPr>
            <w:r>
              <w:rPr>
                <w:rFonts w:ascii="Arial" w:eastAsia="Times New Roman" w:hAnsi="Arial" w:cs="Arial"/>
                <w:color w:val="000000"/>
                <w:sz w:val="36"/>
                <w:szCs w:val="36"/>
              </w:rPr>
              <w:t>18.7</w:t>
            </w:r>
          </w:p>
        </w:tc>
        <w:tc>
          <w:tcPr>
            <w:tcW w:w="5719" w:type="dxa"/>
          </w:tcPr>
          <w:p w14:paraId="214127B1" w14:textId="77777777" w:rsidR="005E6848" w:rsidRDefault="00B4086F">
            <w:pPr>
              <w:spacing w:after="0" w:line="240" w:lineRule="auto"/>
              <w:jc w:val="right"/>
              <w:rPr>
                <w:rFonts w:ascii="Arial" w:eastAsia="Times New Roman" w:hAnsi="Arial" w:cs="Arial"/>
                <w:color w:val="000000"/>
                <w:sz w:val="27"/>
                <w:szCs w:val="27"/>
                <w:rtl/>
              </w:rPr>
            </w:pPr>
            <w:r>
              <w:rPr>
                <w:rFonts w:ascii="Arial" w:eastAsia="Times New Roman" w:hAnsi="Arial" w:cs="Arial"/>
                <w:color w:val="000000"/>
                <w:sz w:val="27"/>
                <w:szCs w:val="27"/>
              </w:rPr>
              <w:t>Granulite</w:t>
            </w:r>
          </w:p>
        </w:tc>
      </w:tr>
      <w:tr w:rsidR="005E6848" w14:paraId="0478D753" w14:textId="77777777">
        <w:trPr>
          <w:trHeight w:val="715"/>
        </w:trPr>
        <w:tc>
          <w:tcPr>
            <w:tcW w:w="5906" w:type="dxa"/>
          </w:tcPr>
          <w:p w14:paraId="1E060799" w14:textId="77777777" w:rsidR="005E6848" w:rsidRDefault="00B4086F">
            <w:pPr>
              <w:spacing w:after="0" w:line="240" w:lineRule="auto"/>
              <w:jc w:val="right"/>
              <w:rPr>
                <w:rFonts w:ascii="Arial" w:eastAsia="Times New Roman" w:hAnsi="Arial" w:cs="Arial"/>
                <w:color w:val="000000"/>
                <w:sz w:val="36"/>
                <w:szCs w:val="36"/>
                <w:rtl/>
              </w:rPr>
            </w:pPr>
            <w:r>
              <w:rPr>
                <w:rFonts w:ascii="Arial" w:eastAsia="Times New Roman" w:hAnsi="Arial" w:cs="Arial"/>
                <w:color w:val="000000"/>
                <w:sz w:val="36"/>
                <w:szCs w:val="36"/>
              </w:rPr>
              <w:t>21.3</w:t>
            </w:r>
          </w:p>
        </w:tc>
        <w:tc>
          <w:tcPr>
            <w:tcW w:w="5719" w:type="dxa"/>
          </w:tcPr>
          <w:p w14:paraId="685E4B3A" w14:textId="77777777" w:rsidR="005E6848" w:rsidRDefault="00B4086F">
            <w:pPr>
              <w:spacing w:after="0" w:line="240" w:lineRule="auto"/>
              <w:jc w:val="right"/>
              <w:rPr>
                <w:rFonts w:ascii="Arial" w:eastAsia="Times New Roman" w:hAnsi="Arial" w:cs="Arial"/>
                <w:color w:val="000000"/>
                <w:sz w:val="27"/>
                <w:szCs w:val="27"/>
                <w:rtl/>
              </w:rPr>
            </w:pPr>
            <w:r>
              <w:rPr>
                <w:rFonts w:ascii="Arial" w:eastAsia="Times New Roman" w:hAnsi="Arial" w:cs="Arial"/>
                <w:color w:val="000000"/>
                <w:sz w:val="27"/>
                <w:szCs w:val="27"/>
              </w:rPr>
              <w:t>Asphalt</w:t>
            </w:r>
          </w:p>
        </w:tc>
      </w:tr>
      <w:tr w:rsidR="005E6848" w14:paraId="6FAE4972" w14:textId="77777777">
        <w:trPr>
          <w:trHeight w:val="715"/>
        </w:trPr>
        <w:tc>
          <w:tcPr>
            <w:tcW w:w="5906" w:type="dxa"/>
          </w:tcPr>
          <w:p w14:paraId="2AE94A2B" w14:textId="77777777" w:rsidR="005E6848" w:rsidRDefault="00B4086F">
            <w:pPr>
              <w:spacing w:after="0" w:line="240" w:lineRule="auto"/>
              <w:jc w:val="right"/>
              <w:rPr>
                <w:rFonts w:ascii="Arial" w:eastAsia="Times New Roman" w:hAnsi="Arial" w:cs="Arial"/>
                <w:color w:val="000000"/>
                <w:sz w:val="36"/>
                <w:szCs w:val="36"/>
                <w:rtl/>
              </w:rPr>
            </w:pPr>
            <w:r>
              <w:rPr>
                <w:rFonts w:ascii="Arial" w:eastAsia="Times New Roman" w:hAnsi="Arial" w:cs="Arial"/>
                <w:color w:val="000000"/>
                <w:sz w:val="36"/>
                <w:szCs w:val="36"/>
              </w:rPr>
              <w:t>20.3</w:t>
            </w:r>
          </w:p>
        </w:tc>
        <w:tc>
          <w:tcPr>
            <w:tcW w:w="5719" w:type="dxa"/>
          </w:tcPr>
          <w:p w14:paraId="52CF243E" w14:textId="77777777" w:rsidR="005E6848" w:rsidRDefault="00B4086F">
            <w:pPr>
              <w:spacing w:after="0" w:line="240" w:lineRule="auto"/>
              <w:jc w:val="right"/>
              <w:rPr>
                <w:rFonts w:ascii="Arial" w:eastAsia="Times New Roman" w:hAnsi="Arial" w:cs="Arial"/>
                <w:color w:val="000000"/>
                <w:sz w:val="27"/>
                <w:szCs w:val="27"/>
                <w:rtl/>
              </w:rPr>
            </w:pPr>
            <w:r>
              <w:rPr>
                <w:rFonts w:ascii="Arial" w:eastAsia="Times New Roman" w:hAnsi="Arial" w:cs="Arial"/>
                <w:color w:val="000000"/>
                <w:sz w:val="27"/>
                <w:szCs w:val="27"/>
              </w:rPr>
              <w:t>Concrete</w:t>
            </w:r>
          </w:p>
        </w:tc>
      </w:tr>
    </w:tbl>
    <w:p w14:paraId="0C447BF9" w14:textId="77777777" w:rsidR="005E6848" w:rsidRDefault="005E6848">
      <w:pPr>
        <w:jc w:val="right"/>
        <w:rPr>
          <w:rFonts w:ascii="Arial" w:eastAsia="Times New Roman" w:hAnsi="Arial" w:cs="Arial"/>
          <w:color w:val="000000"/>
          <w:sz w:val="27"/>
          <w:szCs w:val="27"/>
        </w:rPr>
      </w:pPr>
    </w:p>
    <w:p w14:paraId="3A54C61D" w14:textId="77777777" w:rsidR="005E6848" w:rsidRDefault="005E6848">
      <w:pPr>
        <w:jc w:val="right"/>
        <w:rPr>
          <w:rFonts w:ascii="Arial" w:eastAsia="Times New Roman" w:hAnsi="Arial" w:cs="Arial"/>
          <w:color w:val="000000"/>
          <w:sz w:val="27"/>
          <w:szCs w:val="27"/>
        </w:rPr>
      </w:pPr>
    </w:p>
    <w:p w14:paraId="61412B63" w14:textId="77777777" w:rsidR="005E6848" w:rsidRDefault="005E6848">
      <w:pPr>
        <w:jc w:val="right"/>
        <w:rPr>
          <w:rFonts w:ascii="Arial" w:eastAsia="Times New Roman" w:hAnsi="Arial" w:cs="Arial"/>
          <w:color w:val="000000"/>
          <w:sz w:val="27"/>
          <w:szCs w:val="27"/>
        </w:rPr>
      </w:pPr>
    </w:p>
    <w:p w14:paraId="1C2A618A" w14:textId="77777777" w:rsidR="005E6848" w:rsidRDefault="005E6848">
      <w:pPr>
        <w:jc w:val="center"/>
        <w:rPr>
          <w:rFonts w:ascii="Arial" w:eastAsia="Times New Roman" w:hAnsi="Arial" w:cs="Arial"/>
          <w:color w:val="000000"/>
          <w:sz w:val="27"/>
          <w:szCs w:val="27"/>
        </w:rPr>
      </w:pPr>
    </w:p>
    <w:p w14:paraId="20ECA62E" w14:textId="77777777" w:rsidR="005E6848" w:rsidRDefault="00B4086F">
      <w:pPr>
        <w:rPr>
          <w:rFonts w:ascii="Arial" w:eastAsia="Times New Roman" w:hAnsi="Arial" w:cs="Arial"/>
          <w:color w:val="000000"/>
          <w:sz w:val="27"/>
          <w:szCs w:val="27"/>
        </w:rPr>
      </w:pPr>
      <w:r>
        <w:rPr>
          <w:rFonts w:ascii="Arial" w:eastAsia="Times New Roman" w:hAnsi="Arial" w:cs="Arial"/>
          <w:noProof/>
          <w:color w:val="000000"/>
          <w:sz w:val="27"/>
          <w:szCs w:val="27"/>
          <w:rtl/>
        </w:rPr>
        <w:drawing>
          <wp:anchor distT="0" distB="0" distL="114300" distR="114300" simplePos="0" relativeHeight="251678720" behindDoc="0" locked="0" layoutInCell="1" allowOverlap="1" wp14:anchorId="0AEDA01F" wp14:editId="59248D1E">
            <wp:simplePos x="0" y="0"/>
            <wp:positionH relativeFrom="column">
              <wp:posOffset>1295400</wp:posOffset>
            </wp:positionH>
            <wp:positionV relativeFrom="paragraph">
              <wp:posOffset>-520065</wp:posOffset>
            </wp:positionV>
            <wp:extent cx="7816215" cy="2106295"/>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7816128" cy="2106295"/>
                    </a:xfrm>
                    <a:prstGeom prst="rect">
                      <a:avLst/>
                    </a:prstGeom>
                  </pic:spPr>
                </pic:pic>
              </a:graphicData>
            </a:graphic>
          </wp:anchor>
        </w:drawing>
      </w:r>
    </w:p>
    <w:p w14:paraId="31AFEB48" w14:textId="77777777" w:rsidR="005E6848" w:rsidRDefault="00B4086F">
      <w:pPr>
        <w:jc w:val="right"/>
        <w:rPr>
          <w:rFonts w:ascii="Arial" w:eastAsia="Times New Roman" w:hAnsi="Arial" w:cs="Arial"/>
          <w:color w:val="000000"/>
          <w:sz w:val="27"/>
          <w:szCs w:val="27"/>
        </w:rPr>
      </w:pPr>
      <w:r>
        <w:rPr>
          <w:rFonts w:ascii="Arial" w:eastAsia="Times New Roman" w:hAnsi="Arial" w:cs="Arial"/>
          <w:color w:val="000000"/>
          <w:sz w:val="27"/>
          <w:szCs w:val="27"/>
          <w:highlight w:val="yellow"/>
        </w:rPr>
        <w:t>Rock(marble)</w:t>
      </w:r>
    </w:p>
    <w:p w14:paraId="44E20851" w14:textId="77777777" w:rsidR="005E6848" w:rsidRDefault="005E6848">
      <w:pPr>
        <w:jc w:val="right"/>
        <w:rPr>
          <w:rFonts w:ascii="Arial" w:eastAsia="Times New Roman" w:hAnsi="Arial" w:cs="Arial"/>
          <w:color w:val="000000"/>
          <w:sz w:val="27"/>
          <w:szCs w:val="27"/>
        </w:rPr>
      </w:pPr>
    </w:p>
    <w:p w14:paraId="2E65D921" w14:textId="77777777" w:rsidR="005E6848" w:rsidRDefault="005E6848">
      <w:pPr>
        <w:jc w:val="right"/>
        <w:rPr>
          <w:rFonts w:ascii="Arial" w:eastAsia="Times New Roman" w:hAnsi="Arial" w:cs="Arial"/>
          <w:color w:val="000000"/>
          <w:sz w:val="27"/>
          <w:szCs w:val="27"/>
        </w:rPr>
      </w:pPr>
    </w:p>
    <w:p w14:paraId="14478854" w14:textId="77777777" w:rsidR="005E6848" w:rsidRDefault="005E6848">
      <w:pPr>
        <w:jc w:val="right"/>
        <w:rPr>
          <w:rFonts w:ascii="Arial" w:eastAsia="Times New Roman" w:hAnsi="Arial" w:cs="Arial"/>
          <w:color w:val="000000"/>
          <w:sz w:val="27"/>
          <w:szCs w:val="27"/>
        </w:rPr>
      </w:pPr>
    </w:p>
    <w:p w14:paraId="1745C0FB" w14:textId="77777777" w:rsidR="005E6848" w:rsidRDefault="005E6848">
      <w:pPr>
        <w:jc w:val="right"/>
        <w:rPr>
          <w:rFonts w:ascii="Arial" w:eastAsia="Times New Roman" w:hAnsi="Arial" w:cs="Arial"/>
          <w:color w:val="000000"/>
          <w:sz w:val="27"/>
          <w:szCs w:val="27"/>
        </w:rPr>
      </w:pPr>
    </w:p>
    <w:p w14:paraId="6A091514" w14:textId="77777777" w:rsidR="005E6848" w:rsidRDefault="005E6848">
      <w:pPr>
        <w:jc w:val="right"/>
        <w:rPr>
          <w:rFonts w:ascii="Arial" w:eastAsia="Times New Roman" w:hAnsi="Arial" w:cs="Arial"/>
          <w:color w:val="000000"/>
          <w:sz w:val="27"/>
          <w:szCs w:val="27"/>
        </w:rPr>
      </w:pPr>
    </w:p>
    <w:p w14:paraId="797A8D6F" w14:textId="77777777" w:rsidR="005E6848" w:rsidRDefault="00B4086F">
      <w:pPr>
        <w:jc w:val="right"/>
        <w:rPr>
          <w:rFonts w:ascii="Arial" w:eastAsia="Times New Roman" w:hAnsi="Arial" w:cs="Arial"/>
          <w:color w:val="000000"/>
          <w:sz w:val="27"/>
          <w:szCs w:val="27"/>
        </w:rPr>
      </w:pPr>
      <w:r>
        <w:rPr>
          <w:rFonts w:ascii="Arial" w:eastAsia="Times New Roman" w:hAnsi="Arial" w:cs="Arial"/>
          <w:noProof/>
          <w:color w:val="000000"/>
          <w:sz w:val="27"/>
          <w:szCs w:val="27"/>
          <w:highlight w:val="yellow"/>
          <w:rtl/>
        </w:rPr>
        <w:drawing>
          <wp:anchor distT="0" distB="0" distL="114300" distR="114300" simplePos="0" relativeHeight="251679744" behindDoc="0" locked="0" layoutInCell="1" allowOverlap="1" wp14:anchorId="6A469927" wp14:editId="316E6488">
            <wp:simplePos x="0" y="0"/>
            <wp:positionH relativeFrom="column">
              <wp:posOffset>1390650</wp:posOffset>
            </wp:positionH>
            <wp:positionV relativeFrom="paragraph">
              <wp:posOffset>5080</wp:posOffset>
            </wp:positionV>
            <wp:extent cx="7896225" cy="208534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7928384" cy="2093833"/>
                    </a:xfrm>
                    <a:prstGeom prst="rect">
                      <a:avLst/>
                    </a:prstGeom>
                  </pic:spPr>
                </pic:pic>
              </a:graphicData>
            </a:graphic>
          </wp:anchor>
        </w:drawing>
      </w:r>
    </w:p>
    <w:p w14:paraId="6D90CE1D" w14:textId="77777777" w:rsidR="005E6848" w:rsidRDefault="005E6848">
      <w:pPr>
        <w:jc w:val="center"/>
        <w:rPr>
          <w:rFonts w:ascii="Arial" w:eastAsia="Times New Roman" w:hAnsi="Arial" w:cs="Arial"/>
          <w:color w:val="000000"/>
          <w:sz w:val="27"/>
          <w:szCs w:val="27"/>
        </w:rPr>
      </w:pPr>
    </w:p>
    <w:p w14:paraId="674012DD" w14:textId="77777777" w:rsidR="005E6848" w:rsidRDefault="00B4086F">
      <w:pPr>
        <w:jc w:val="right"/>
        <w:rPr>
          <w:rFonts w:ascii="Arial" w:eastAsia="Times New Roman" w:hAnsi="Arial" w:cs="Arial"/>
          <w:color w:val="000000"/>
          <w:sz w:val="27"/>
          <w:szCs w:val="27"/>
        </w:rPr>
      </w:pPr>
      <w:r>
        <w:rPr>
          <w:rFonts w:ascii="Arial" w:eastAsia="Times New Roman" w:hAnsi="Arial" w:cs="Arial"/>
          <w:color w:val="000000"/>
          <w:sz w:val="27"/>
          <w:szCs w:val="27"/>
          <w:highlight w:val="yellow"/>
        </w:rPr>
        <w:t>granulite</w:t>
      </w:r>
    </w:p>
    <w:p w14:paraId="20208A85" w14:textId="77777777" w:rsidR="005E6848" w:rsidRDefault="005E6848">
      <w:pPr>
        <w:jc w:val="right"/>
        <w:rPr>
          <w:rFonts w:ascii="Arial" w:eastAsia="Times New Roman" w:hAnsi="Arial" w:cs="Arial"/>
          <w:color w:val="000000"/>
          <w:sz w:val="27"/>
          <w:szCs w:val="27"/>
        </w:rPr>
      </w:pPr>
    </w:p>
    <w:p w14:paraId="1B6EC8D1" w14:textId="77777777" w:rsidR="005E6848" w:rsidRDefault="005E6848">
      <w:pPr>
        <w:jc w:val="right"/>
        <w:rPr>
          <w:rFonts w:ascii="Arial" w:eastAsia="Times New Roman" w:hAnsi="Arial" w:cs="Arial"/>
          <w:color w:val="000000"/>
          <w:sz w:val="27"/>
          <w:szCs w:val="27"/>
        </w:rPr>
      </w:pPr>
    </w:p>
    <w:p w14:paraId="041AABC2" w14:textId="77777777" w:rsidR="005E6848" w:rsidRDefault="005E6848">
      <w:pPr>
        <w:jc w:val="right"/>
        <w:rPr>
          <w:rFonts w:ascii="Arial" w:eastAsia="Times New Roman" w:hAnsi="Arial" w:cs="Arial"/>
          <w:color w:val="000000"/>
          <w:sz w:val="27"/>
          <w:szCs w:val="27"/>
        </w:rPr>
      </w:pPr>
    </w:p>
    <w:p w14:paraId="0E3BDCF0" w14:textId="77777777" w:rsidR="005E6848" w:rsidRDefault="005E6848">
      <w:pPr>
        <w:jc w:val="right"/>
        <w:rPr>
          <w:rFonts w:ascii="Arial" w:eastAsia="Times New Roman" w:hAnsi="Arial" w:cs="Arial"/>
          <w:color w:val="000000"/>
          <w:sz w:val="27"/>
          <w:szCs w:val="27"/>
        </w:rPr>
      </w:pPr>
    </w:p>
    <w:p w14:paraId="2997A427" w14:textId="77777777" w:rsidR="005E6848" w:rsidRDefault="005E6848">
      <w:pPr>
        <w:jc w:val="right"/>
        <w:rPr>
          <w:rFonts w:ascii="Arial" w:eastAsia="Times New Roman" w:hAnsi="Arial" w:cs="Arial"/>
          <w:color w:val="000000"/>
          <w:sz w:val="27"/>
          <w:szCs w:val="27"/>
        </w:rPr>
      </w:pPr>
    </w:p>
    <w:p w14:paraId="39813227" w14:textId="77777777" w:rsidR="005E6848" w:rsidRDefault="00B4086F">
      <w:pPr>
        <w:jc w:val="right"/>
        <w:rPr>
          <w:rFonts w:ascii="Arial" w:eastAsia="Times New Roman" w:hAnsi="Arial" w:cs="Arial"/>
          <w:color w:val="000000"/>
          <w:sz w:val="27"/>
          <w:szCs w:val="27"/>
        </w:rPr>
      </w:pPr>
      <w:r>
        <w:rPr>
          <w:rFonts w:ascii="Arial" w:eastAsia="Times New Roman" w:hAnsi="Arial" w:cs="Arial"/>
          <w:noProof/>
          <w:color w:val="000000"/>
          <w:sz w:val="27"/>
          <w:szCs w:val="27"/>
          <w:highlight w:val="yellow"/>
          <w:rtl/>
        </w:rPr>
        <w:drawing>
          <wp:anchor distT="0" distB="0" distL="114300" distR="114300" simplePos="0" relativeHeight="251680768" behindDoc="0" locked="0" layoutInCell="1" allowOverlap="1" wp14:anchorId="73137671" wp14:editId="4CB3C05D">
            <wp:simplePos x="0" y="0"/>
            <wp:positionH relativeFrom="column">
              <wp:posOffset>1362710</wp:posOffset>
            </wp:positionH>
            <wp:positionV relativeFrom="paragraph">
              <wp:posOffset>8890</wp:posOffset>
            </wp:positionV>
            <wp:extent cx="8136255" cy="2324100"/>
            <wp:effectExtent l="0" t="0" r="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8136255" cy="2323941"/>
                    </a:xfrm>
                    <a:prstGeom prst="rect">
                      <a:avLst/>
                    </a:prstGeom>
                  </pic:spPr>
                </pic:pic>
              </a:graphicData>
            </a:graphic>
          </wp:anchor>
        </w:drawing>
      </w:r>
    </w:p>
    <w:p w14:paraId="2C6DCEAC" w14:textId="77777777" w:rsidR="005E6848" w:rsidRDefault="005E6848">
      <w:pPr>
        <w:jc w:val="right"/>
        <w:rPr>
          <w:rFonts w:ascii="Arial" w:eastAsia="Times New Roman" w:hAnsi="Arial" w:cs="Arial"/>
          <w:color w:val="000000"/>
          <w:sz w:val="27"/>
          <w:szCs w:val="27"/>
        </w:rPr>
      </w:pPr>
    </w:p>
    <w:p w14:paraId="0B9E616C" w14:textId="77777777" w:rsidR="005E6848" w:rsidRDefault="005E6848">
      <w:pPr>
        <w:jc w:val="right"/>
        <w:rPr>
          <w:rFonts w:ascii="Arial" w:eastAsia="Times New Roman" w:hAnsi="Arial" w:cs="Arial"/>
          <w:color w:val="000000"/>
          <w:sz w:val="27"/>
          <w:szCs w:val="27"/>
        </w:rPr>
      </w:pPr>
    </w:p>
    <w:p w14:paraId="560C23E8" w14:textId="77777777" w:rsidR="005E6848" w:rsidRDefault="005E6848">
      <w:pPr>
        <w:jc w:val="right"/>
        <w:rPr>
          <w:rFonts w:ascii="Arial" w:eastAsia="Times New Roman" w:hAnsi="Arial" w:cs="Arial"/>
          <w:color w:val="000000"/>
          <w:sz w:val="27"/>
          <w:szCs w:val="27"/>
        </w:rPr>
      </w:pPr>
    </w:p>
    <w:p w14:paraId="2ACA538C" w14:textId="77777777" w:rsidR="005E6848" w:rsidRDefault="00B4086F">
      <w:pPr>
        <w:jc w:val="right"/>
        <w:rPr>
          <w:rFonts w:ascii="Arial" w:eastAsia="Times New Roman" w:hAnsi="Arial" w:cs="Arial"/>
          <w:color w:val="000000"/>
          <w:sz w:val="27"/>
          <w:szCs w:val="27"/>
        </w:rPr>
      </w:pPr>
      <w:r>
        <w:rPr>
          <w:rFonts w:ascii="Arial" w:eastAsia="Times New Roman" w:hAnsi="Arial" w:cs="Arial"/>
          <w:color w:val="000000"/>
          <w:sz w:val="27"/>
          <w:szCs w:val="27"/>
          <w:highlight w:val="yellow"/>
        </w:rPr>
        <w:t>Asphalt</w:t>
      </w:r>
    </w:p>
    <w:p w14:paraId="2EF3FAA7" w14:textId="77777777" w:rsidR="005E6848" w:rsidRDefault="005E6848">
      <w:pPr>
        <w:jc w:val="right"/>
        <w:rPr>
          <w:rFonts w:ascii="Arial" w:eastAsia="Times New Roman" w:hAnsi="Arial" w:cs="Arial"/>
          <w:color w:val="000000"/>
          <w:sz w:val="27"/>
          <w:szCs w:val="27"/>
        </w:rPr>
      </w:pPr>
    </w:p>
    <w:p w14:paraId="60E39582" w14:textId="77777777" w:rsidR="005E6848" w:rsidRDefault="005E6848">
      <w:pPr>
        <w:jc w:val="right"/>
        <w:rPr>
          <w:rFonts w:ascii="Arial" w:eastAsia="Times New Roman" w:hAnsi="Arial" w:cs="Arial"/>
          <w:color w:val="000000"/>
          <w:sz w:val="27"/>
          <w:szCs w:val="27"/>
        </w:rPr>
      </w:pPr>
    </w:p>
    <w:p w14:paraId="15EB88F3" w14:textId="77777777" w:rsidR="005E6848" w:rsidRDefault="005E6848">
      <w:pPr>
        <w:jc w:val="right"/>
        <w:rPr>
          <w:rFonts w:ascii="Arial" w:eastAsia="Times New Roman" w:hAnsi="Arial" w:cs="Arial"/>
          <w:color w:val="000000"/>
          <w:sz w:val="27"/>
          <w:szCs w:val="27"/>
        </w:rPr>
      </w:pPr>
    </w:p>
    <w:p w14:paraId="07F19B43" w14:textId="77777777" w:rsidR="005E6848" w:rsidRDefault="005E6848">
      <w:pPr>
        <w:jc w:val="right"/>
        <w:rPr>
          <w:rFonts w:ascii="Arial" w:eastAsia="Times New Roman" w:hAnsi="Arial" w:cs="Arial"/>
          <w:color w:val="000000"/>
          <w:sz w:val="27"/>
          <w:szCs w:val="27"/>
        </w:rPr>
      </w:pPr>
    </w:p>
    <w:p w14:paraId="5ADE09AB" w14:textId="77777777" w:rsidR="005E6848" w:rsidRDefault="00B4086F">
      <w:pPr>
        <w:jc w:val="right"/>
        <w:rPr>
          <w:rFonts w:ascii="Times New Roman" w:eastAsia="Times New Roman" w:hAnsi="Times New Roman" w:cs="Times New Roman"/>
          <w:sz w:val="28"/>
          <w:szCs w:val="28"/>
          <w:highlight w:val="yellow"/>
        </w:rPr>
      </w:pPr>
      <w:r>
        <w:rPr>
          <w:rFonts w:ascii="Times New Roman" w:eastAsia="Times New Roman" w:hAnsi="Times New Roman" w:cs="Times New Roman"/>
          <w:noProof/>
          <w:sz w:val="28"/>
          <w:szCs w:val="28"/>
          <w:highlight w:val="yellow"/>
          <w:rtl/>
        </w:rPr>
        <w:drawing>
          <wp:anchor distT="0" distB="0" distL="114300" distR="114300" simplePos="0" relativeHeight="251681792" behindDoc="0" locked="0" layoutInCell="1" allowOverlap="1" wp14:anchorId="26E79E9B" wp14:editId="1EBC6C97">
            <wp:simplePos x="0" y="0"/>
            <wp:positionH relativeFrom="margin">
              <wp:posOffset>1355090</wp:posOffset>
            </wp:positionH>
            <wp:positionV relativeFrom="paragraph">
              <wp:posOffset>11430</wp:posOffset>
            </wp:positionV>
            <wp:extent cx="8058150" cy="2314575"/>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8058150" cy="2314575"/>
                    </a:xfrm>
                    <a:prstGeom prst="rect">
                      <a:avLst/>
                    </a:prstGeom>
                  </pic:spPr>
                </pic:pic>
              </a:graphicData>
            </a:graphic>
          </wp:anchor>
        </w:drawing>
      </w:r>
      <w:r>
        <w:rPr>
          <w:rFonts w:ascii="Times New Roman" w:eastAsia="Times New Roman" w:hAnsi="Times New Roman" w:cs="Times New Roman"/>
          <w:sz w:val="28"/>
          <w:szCs w:val="28"/>
          <w:highlight w:val="yellow"/>
        </w:rPr>
        <w:t>Concrete</w:t>
      </w:r>
    </w:p>
    <w:p w14:paraId="1325C508" w14:textId="77777777" w:rsidR="005E6848" w:rsidRDefault="005E6848">
      <w:pPr>
        <w:jc w:val="right"/>
        <w:rPr>
          <w:rFonts w:ascii="Times New Roman" w:eastAsia="Times New Roman" w:hAnsi="Times New Roman" w:cs="Times New Roman"/>
          <w:sz w:val="28"/>
          <w:szCs w:val="28"/>
          <w:highlight w:val="yellow"/>
        </w:rPr>
      </w:pPr>
    </w:p>
    <w:p w14:paraId="2B048A91" w14:textId="77777777" w:rsidR="005E6848" w:rsidRDefault="005E6848">
      <w:pPr>
        <w:jc w:val="right"/>
        <w:rPr>
          <w:rFonts w:ascii="Arial" w:eastAsia="Times New Roman" w:hAnsi="Arial" w:cs="Arial"/>
          <w:color w:val="000000"/>
          <w:sz w:val="27"/>
          <w:szCs w:val="27"/>
        </w:rPr>
      </w:pPr>
    </w:p>
    <w:p w14:paraId="68449B2A" w14:textId="77777777" w:rsidR="005E6848" w:rsidRDefault="005E6848">
      <w:pPr>
        <w:jc w:val="right"/>
        <w:rPr>
          <w:rFonts w:ascii="Arial" w:eastAsia="Times New Roman" w:hAnsi="Arial" w:cs="Arial"/>
          <w:color w:val="000000"/>
          <w:sz w:val="27"/>
          <w:szCs w:val="27"/>
        </w:rPr>
      </w:pPr>
    </w:p>
    <w:p w14:paraId="2B0186D5" w14:textId="77777777" w:rsidR="005E6848" w:rsidRDefault="005E6848">
      <w:pPr>
        <w:jc w:val="right"/>
        <w:rPr>
          <w:rFonts w:ascii="Arial" w:eastAsia="Times New Roman" w:hAnsi="Arial" w:cs="Arial"/>
          <w:color w:val="000000"/>
          <w:sz w:val="27"/>
          <w:szCs w:val="27"/>
        </w:rPr>
      </w:pPr>
    </w:p>
    <w:p w14:paraId="749E546B" w14:textId="3AD69ECF" w:rsidR="005E6848" w:rsidRDefault="005E6848">
      <w:pPr>
        <w:jc w:val="right"/>
        <w:rPr>
          <w:rFonts w:ascii="Arial" w:eastAsia="Times New Roman" w:hAnsi="Arial" w:cs="Arial"/>
          <w:color w:val="000000"/>
          <w:sz w:val="27"/>
          <w:szCs w:val="27"/>
        </w:rPr>
      </w:pPr>
    </w:p>
    <w:p w14:paraId="7919922A" w14:textId="3739842E" w:rsidR="005E6848" w:rsidRDefault="005E6848">
      <w:pPr>
        <w:jc w:val="right"/>
        <w:rPr>
          <w:rFonts w:ascii="Arial" w:eastAsia="Times New Roman" w:hAnsi="Arial" w:cs="Arial"/>
          <w:color w:val="000000"/>
          <w:sz w:val="27"/>
          <w:szCs w:val="27"/>
        </w:rPr>
      </w:pPr>
    </w:p>
    <w:p w14:paraId="7BE06E06" w14:textId="77777777" w:rsidR="002E0C3F" w:rsidRDefault="00B510C0">
      <w:pPr>
        <w:jc w:val="right"/>
        <w:rPr>
          <w:rFonts w:ascii="Arial" w:eastAsia="Times New Roman" w:hAnsi="Arial" w:cs="Arial"/>
          <w:color w:val="000000"/>
          <w:sz w:val="40"/>
          <w:szCs w:val="40"/>
        </w:rPr>
      </w:pPr>
      <w:r>
        <w:rPr>
          <w:noProof/>
        </w:rPr>
        <w:drawing>
          <wp:anchor distT="0" distB="0" distL="114300" distR="114300" simplePos="0" relativeHeight="251682816" behindDoc="0" locked="0" layoutInCell="1" allowOverlap="1" wp14:anchorId="3D9E8CE3" wp14:editId="7031CAB5">
            <wp:simplePos x="0" y="0"/>
            <wp:positionH relativeFrom="margin">
              <wp:posOffset>9525</wp:posOffset>
            </wp:positionH>
            <wp:positionV relativeFrom="paragraph">
              <wp:posOffset>1364615</wp:posOffset>
            </wp:positionV>
            <wp:extent cx="7981950" cy="5819775"/>
            <wp:effectExtent l="0" t="0" r="0" b="9525"/>
            <wp:wrapNone/>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V relativeFrom="margin">
              <wp14:pctHeight>0</wp14:pctHeight>
            </wp14:sizeRelV>
          </wp:anchor>
        </w:drawing>
      </w:r>
      <w:r>
        <w:rPr>
          <w:rFonts w:ascii="Arial" w:eastAsia="Times New Roman" w:hAnsi="Arial" w:cs="Arial"/>
          <w:color w:val="000000"/>
          <w:sz w:val="40"/>
          <w:szCs w:val="40"/>
        </w:rPr>
        <w:t>graph:</w:t>
      </w:r>
    </w:p>
    <w:p w14:paraId="65095ADA" w14:textId="413A7D29" w:rsidR="005E6848" w:rsidRDefault="00B4086F" w:rsidP="002E0C3F">
      <w:pPr>
        <w:rPr>
          <w:rFonts w:ascii="Arial" w:eastAsia="Times New Roman" w:hAnsi="Arial" w:cs="Arial"/>
          <w:color w:val="000000"/>
          <w:sz w:val="40"/>
          <w:szCs w:val="40"/>
          <w:rtl/>
        </w:rPr>
      </w:pPr>
      <w:r>
        <w:rPr>
          <w:rFonts w:ascii="Arial" w:eastAsia="Times New Roman" w:hAnsi="Arial" w:cs="Arial"/>
          <w:color w:val="000000"/>
          <w:sz w:val="40"/>
          <w:szCs w:val="40"/>
          <w:rtl/>
        </w:rPr>
        <w:br w:type="page"/>
      </w:r>
    </w:p>
    <w:p w14:paraId="32EF584E" w14:textId="2AF5C1E7" w:rsidR="005E6848" w:rsidRPr="002E0C3F" w:rsidRDefault="00D83F50">
      <w:pPr>
        <w:shd w:val="clear" w:color="auto" w:fill="FFFFFF"/>
        <w:spacing w:after="240" w:line="240" w:lineRule="auto"/>
        <w:jc w:val="right"/>
        <w:rPr>
          <w:rFonts w:ascii="Arial" w:eastAsia="Times New Roman" w:hAnsi="Arial" w:cs="Arial"/>
          <w:color w:val="000000"/>
          <w:sz w:val="36"/>
          <w:szCs w:val="36"/>
        </w:rPr>
      </w:pPr>
      <w:r w:rsidRPr="002E0C3F">
        <w:rPr>
          <w:rFonts w:ascii="Arial" w:eastAsia="Times New Roman" w:hAnsi="Arial" w:cs="Arial"/>
          <w:color w:val="000000"/>
          <w:sz w:val="36"/>
          <w:szCs w:val="36"/>
        </w:rPr>
        <w:lastRenderedPageBreak/>
        <w:t>(7) discussion</w:t>
      </w:r>
      <w:r w:rsidR="00E362BC" w:rsidRPr="002E0C3F">
        <w:rPr>
          <w:rFonts w:ascii="Arial" w:eastAsia="Times New Roman" w:hAnsi="Arial" w:cs="Arial"/>
          <w:color w:val="000000"/>
          <w:sz w:val="36"/>
          <w:szCs w:val="36"/>
        </w:rPr>
        <w:t xml:space="preserve">: </w:t>
      </w:r>
    </w:p>
    <w:p w14:paraId="311C82ED" w14:textId="25622B29" w:rsidR="00E362BC" w:rsidRDefault="00E362BC">
      <w:pPr>
        <w:shd w:val="clear" w:color="auto" w:fill="FFFFFF"/>
        <w:spacing w:after="240" w:line="240" w:lineRule="auto"/>
        <w:jc w:val="right"/>
        <w:rPr>
          <w:rFonts w:ascii="Arial" w:eastAsia="Times New Roman" w:hAnsi="Arial" w:cs="Arial"/>
          <w:color w:val="000000"/>
          <w:sz w:val="27"/>
          <w:szCs w:val="27"/>
        </w:rPr>
      </w:pPr>
      <w:r w:rsidRPr="00E362BC">
        <w:rPr>
          <w:rFonts w:ascii="Arial" w:eastAsia="Times New Roman" w:hAnsi="Arial" w:cs="Arial"/>
          <w:color w:val="000000"/>
          <w:sz w:val="27"/>
          <w:szCs w:val="27"/>
        </w:rPr>
        <w:t>Interpretation of results</w:t>
      </w:r>
      <w:r>
        <w:rPr>
          <w:rFonts w:ascii="Arial" w:eastAsia="Times New Roman" w:hAnsi="Arial" w:cs="Arial"/>
          <w:color w:val="000000"/>
          <w:sz w:val="27"/>
          <w:szCs w:val="27"/>
        </w:rPr>
        <w:t>:</w:t>
      </w:r>
    </w:p>
    <w:p w14:paraId="4745948E" w14:textId="7875171B" w:rsidR="00E362BC" w:rsidRDefault="00E362BC">
      <w:pPr>
        <w:shd w:val="clear" w:color="auto" w:fill="FFFFFF"/>
        <w:spacing w:after="240" w:line="240" w:lineRule="auto"/>
        <w:jc w:val="right"/>
        <w:rPr>
          <w:rFonts w:ascii="Arial" w:eastAsia="Times New Roman" w:hAnsi="Arial" w:cs="Arial"/>
          <w:color w:val="000000"/>
          <w:sz w:val="27"/>
          <w:szCs w:val="27"/>
        </w:rPr>
      </w:pPr>
      <w:r>
        <w:rPr>
          <w:rFonts w:ascii="Arial" w:eastAsia="Times New Roman" w:hAnsi="Arial" w:cs="Arial"/>
          <w:color w:val="000000"/>
          <w:sz w:val="27"/>
          <w:szCs w:val="27"/>
        </w:rPr>
        <w:t xml:space="preserve">Based on the results it seems that marble’s surface temperature is cooler than the other </w:t>
      </w:r>
      <w:r w:rsidR="0002128F">
        <w:rPr>
          <w:rFonts w:ascii="Arial" w:eastAsia="Times New Roman" w:hAnsi="Arial" w:cs="Arial"/>
          <w:color w:val="000000"/>
          <w:sz w:val="27"/>
          <w:szCs w:val="27"/>
        </w:rPr>
        <w:t>surfaces (12.7)</w:t>
      </w:r>
      <w:r>
        <w:rPr>
          <w:rFonts w:ascii="Arial" w:eastAsia="Times New Roman" w:hAnsi="Arial" w:cs="Arial"/>
          <w:color w:val="000000"/>
          <w:sz w:val="27"/>
          <w:szCs w:val="27"/>
        </w:rPr>
        <w:t xml:space="preserve"> which means that it absorbs the least</w:t>
      </w:r>
      <w:r w:rsidR="0002128F">
        <w:rPr>
          <w:rFonts w:ascii="Arial" w:eastAsia="Times New Roman" w:hAnsi="Arial" w:cs="Arial"/>
          <w:color w:val="000000"/>
          <w:sz w:val="27"/>
          <w:szCs w:val="27"/>
        </w:rPr>
        <w:t xml:space="preserve"> amount of</w:t>
      </w:r>
      <w:r>
        <w:rPr>
          <w:rFonts w:ascii="Arial" w:eastAsia="Times New Roman" w:hAnsi="Arial" w:cs="Arial"/>
          <w:color w:val="000000"/>
          <w:sz w:val="27"/>
          <w:szCs w:val="27"/>
        </w:rPr>
        <w:t xml:space="preserve"> light and heat and reflects most of it. Then we have granulite</w:t>
      </w:r>
      <w:r w:rsidR="0002128F">
        <w:rPr>
          <w:rFonts w:ascii="Arial" w:eastAsia="Times New Roman" w:hAnsi="Arial" w:cs="Arial"/>
          <w:color w:val="000000"/>
          <w:sz w:val="27"/>
          <w:szCs w:val="27"/>
        </w:rPr>
        <w:t>,</w:t>
      </w:r>
      <w:r>
        <w:rPr>
          <w:rFonts w:ascii="Arial" w:eastAsia="Times New Roman" w:hAnsi="Arial" w:cs="Arial"/>
          <w:color w:val="000000"/>
          <w:sz w:val="27"/>
          <w:szCs w:val="27"/>
        </w:rPr>
        <w:t xml:space="preserve"> it’s surface temperature was higher th</w:t>
      </w:r>
      <w:r w:rsidR="0002128F">
        <w:rPr>
          <w:rFonts w:ascii="Arial" w:eastAsia="Times New Roman" w:hAnsi="Arial" w:cs="Arial"/>
          <w:color w:val="000000"/>
          <w:sz w:val="27"/>
          <w:szCs w:val="27"/>
        </w:rPr>
        <w:t>a</w:t>
      </w:r>
      <w:r>
        <w:rPr>
          <w:rFonts w:ascii="Arial" w:eastAsia="Times New Roman" w:hAnsi="Arial" w:cs="Arial"/>
          <w:color w:val="000000"/>
          <w:sz w:val="27"/>
          <w:szCs w:val="27"/>
        </w:rPr>
        <w:t xml:space="preserve">n marble’s but cooler than asphalt and </w:t>
      </w:r>
      <w:r w:rsidR="0002128F">
        <w:rPr>
          <w:rFonts w:ascii="Arial" w:eastAsia="Times New Roman" w:hAnsi="Arial" w:cs="Arial"/>
          <w:color w:val="000000"/>
          <w:sz w:val="27"/>
          <w:szCs w:val="27"/>
        </w:rPr>
        <w:t>concrete (18.7)</w:t>
      </w:r>
      <w:r>
        <w:rPr>
          <w:rFonts w:ascii="Arial" w:eastAsia="Times New Roman" w:hAnsi="Arial" w:cs="Arial"/>
          <w:color w:val="000000"/>
          <w:sz w:val="27"/>
          <w:szCs w:val="27"/>
        </w:rPr>
        <w:t>, which means that it absorbs a</w:t>
      </w:r>
      <w:r w:rsidR="0002128F">
        <w:rPr>
          <w:rFonts w:ascii="Arial" w:eastAsia="Times New Roman" w:hAnsi="Arial" w:cs="Arial"/>
          <w:color w:val="000000"/>
          <w:sz w:val="27"/>
          <w:szCs w:val="27"/>
        </w:rPr>
        <w:t xml:space="preserve"> not too much amount of light but not that little, </w:t>
      </w:r>
      <w:r>
        <w:rPr>
          <w:rFonts w:ascii="Arial" w:eastAsia="Times New Roman" w:hAnsi="Arial" w:cs="Arial"/>
          <w:color w:val="000000"/>
          <w:sz w:val="27"/>
          <w:szCs w:val="27"/>
        </w:rPr>
        <w:t xml:space="preserve">and reflects a </w:t>
      </w:r>
      <w:r w:rsidR="0002128F">
        <w:rPr>
          <w:rFonts w:ascii="Arial" w:eastAsia="Times New Roman" w:hAnsi="Arial" w:cs="Arial"/>
          <w:color w:val="000000"/>
          <w:sz w:val="27"/>
          <w:szCs w:val="27"/>
        </w:rPr>
        <w:t>little</w:t>
      </w:r>
      <w:r>
        <w:rPr>
          <w:rFonts w:ascii="Arial" w:eastAsia="Times New Roman" w:hAnsi="Arial" w:cs="Arial"/>
          <w:color w:val="000000"/>
          <w:sz w:val="27"/>
          <w:szCs w:val="27"/>
        </w:rPr>
        <w:t xml:space="preserve"> less than marble but more than asphalt and concrete. On the other hand, </w:t>
      </w:r>
      <w:r w:rsidR="0002128F">
        <w:rPr>
          <w:rFonts w:ascii="Arial" w:eastAsia="Times New Roman" w:hAnsi="Arial" w:cs="Arial"/>
          <w:color w:val="000000"/>
          <w:sz w:val="27"/>
          <w:szCs w:val="27"/>
        </w:rPr>
        <w:t xml:space="preserve">concrete’s surface temperature was way higher than marble’s and granulite’s but a bit less than asphalt (20.3), which means that it absorbs a big amount of heat and light (more than marble and granulite but less than asphalt) and it reflects a small amount of light and heat. Lastly, we have asphalt which its surface temperature was the </w:t>
      </w:r>
      <w:r w:rsidR="001E3B62">
        <w:rPr>
          <w:rFonts w:ascii="Arial" w:eastAsia="Times New Roman" w:hAnsi="Arial" w:cs="Arial"/>
          <w:color w:val="000000"/>
          <w:sz w:val="27"/>
          <w:szCs w:val="27"/>
        </w:rPr>
        <w:t>highest (21.3)</w:t>
      </w:r>
      <w:r w:rsidR="0002128F">
        <w:rPr>
          <w:rFonts w:ascii="Arial" w:eastAsia="Times New Roman" w:hAnsi="Arial" w:cs="Arial"/>
          <w:color w:val="000000"/>
          <w:sz w:val="27"/>
          <w:szCs w:val="27"/>
        </w:rPr>
        <w:t xml:space="preserve">, which means that it absorbs the most light and heat and reflects a small amount of it. </w:t>
      </w:r>
    </w:p>
    <w:p w14:paraId="3F044FA2" w14:textId="3584FD8B" w:rsidR="001E3B62" w:rsidRDefault="001E3B62">
      <w:pPr>
        <w:shd w:val="clear" w:color="auto" w:fill="FFFFFF"/>
        <w:spacing w:after="240" w:line="240" w:lineRule="auto"/>
        <w:jc w:val="right"/>
        <w:rPr>
          <w:rFonts w:ascii="Arial" w:eastAsia="Times New Roman" w:hAnsi="Arial" w:cs="Arial"/>
          <w:color w:val="000000"/>
          <w:sz w:val="27"/>
          <w:szCs w:val="27"/>
        </w:rPr>
      </w:pPr>
      <w:r>
        <w:rPr>
          <w:rFonts w:ascii="Arial" w:eastAsia="Times New Roman" w:hAnsi="Arial" w:cs="Arial"/>
          <w:color w:val="000000"/>
          <w:sz w:val="27"/>
          <w:szCs w:val="27"/>
        </w:rPr>
        <w:t xml:space="preserve">Possible sources of error: </w:t>
      </w:r>
    </w:p>
    <w:p w14:paraId="49FF7FE2" w14:textId="33D7E1C8" w:rsidR="001E3B62" w:rsidRDefault="001E3B62" w:rsidP="00FD293C">
      <w:pPr>
        <w:shd w:val="clear" w:color="auto" w:fill="FFFFFF"/>
        <w:spacing w:after="240" w:line="240" w:lineRule="auto"/>
        <w:jc w:val="right"/>
        <w:rPr>
          <w:rFonts w:ascii="Arial" w:eastAsia="Times New Roman" w:hAnsi="Arial" w:cs="Arial"/>
          <w:color w:val="000000"/>
          <w:sz w:val="27"/>
          <w:szCs w:val="27"/>
        </w:rPr>
      </w:pPr>
      <w:r>
        <w:rPr>
          <w:rFonts w:ascii="Arial" w:eastAsia="Times New Roman" w:hAnsi="Arial" w:cs="Arial"/>
          <w:color w:val="000000"/>
          <w:sz w:val="27"/>
          <w:szCs w:val="27"/>
        </w:rPr>
        <w:t xml:space="preserve">In the places that the measurements were made, the streets are old and dusty which can change the surface temperature and cause an error.  </w:t>
      </w:r>
    </w:p>
    <w:p w14:paraId="379E12A5" w14:textId="5268D7FE" w:rsidR="00D83F50" w:rsidRDefault="001E3B62">
      <w:pPr>
        <w:shd w:val="clear" w:color="auto" w:fill="FFFFFF"/>
        <w:spacing w:after="240" w:line="240" w:lineRule="auto"/>
        <w:jc w:val="right"/>
        <w:rPr>
          <w:rFonts w:ascii="Arial" w:eastAsia="Times New Roman" w:hAnsi="Arial" w:cs="Arial"/>
          <w:color w:val="000000"/>
          <w:sz w:val="27"/>
          <w:szCs w:val="27"/>
        </w:rPr>
      </w:pPr>
      <w:r w:rsidRPr="001E3B62">
        <w:rPr>
          <w:rFonts w:ascii="Arial" w:eastAsia="Times New Roman" w:hAnsi="Arial" w:cs="Arial"/>
          <w:color w:val="000000"/>
          <w:sz w:val="27"/>
          <w:szCs w:val="27"/>
        </w:rPr>
        <w:t>Discuss whether results support the hypothesis or not, and why</w:t>
      </w:r>
      <w:r>
        <w:rPr>
          <w:rFonts w:ascii="Arial" w:eastAsia="Times New Roman" w:hAnsi="Arial" w:cs="Arial"/>
          <w:color w:val="000000"/>
          <w:sz w:val="27"/>
          <w:szCs w:val="27"/>
        </w:rPr>
        <w:t xml:space="preserve">: </w:t>
      </w:r>
    </w:p>
    <w:p w14:paraId="1B331440" w14:textId="77FE231E" w:rsidR="001E3B62" w:rsidRDefault="001E3B62">
      <w:pPr>
        <w:shd w:val="clear" w:color="auto" w:fill="FFFFFF"/>
        <w:spacing w:after="240" w:line="240" w:lineRule="auto"/>
        <w:jc w:val="right"/>
        <w:rPr>
          <w:rFonts w:ascii="Arial" w:eastAsia="Times New Roman" w:hAnsi="Arial" w:cs="Arial"/>
          <w:color w:val="000000"/>
          <w:sz w:val="27"/>
          <w:szCs w:val="27"/>
        </w:rPr>
      </w:pPr>
      <w:r>
        <w:rPr>
          <w:rFonts w:ascii="Arial" w:eastAsia="Times New Roman" w:hAnsi="Arial" w:cs="Arial"/>
          <w:color w:val="000000"/>
          <w:sz w:val="27"/>
          <w:szCs w:val="27"/>
        </w:rPr>
        <w:t xml:space="preserve">Yes we did, we predicted that asphalt will absorb the most light and reflects the least amount. In addition to that we predicted that marble will absorb the least amount and will reflect a big amount of light. </w:t>
      </w:r>
    </w:p>
    <w:p w14:paraId="6B962ED5" w14:textId="70F6DB64" w:rsidR="001E3B62" w:rsidRPr="002E0C3F" w:rsidRDefault="001E3B62">
      <w:pPr>
        <w:shd w:val="clear" w:color="auto" w:fill="FFFFFF"/>
        <w:spacing w:after="240" w:line="240" w:lineRule="auto"/>
        <w:jc w:val="right"/>
        <w:rPr>
          <w:rFonts w:ascii="Arial" w:eastAsia="Times New Roman" w:hAnsi="Arial" w:cs="Arial"/>
          <w:color w:val="000000"/>
          <w:sz w:val="36"/>
          <w:szCs w:val="36"/>
        </w:rPr>
      </w:pPr>
      <w:r w:rsidRPr="002E0C3F">
        <w:rPr>
          <w:rFonts w:ascii="Arial" w:eastAsia="Times New Roman" w:hAnsi="Arial" w:cs="Arial"/>
          <w:color w:val="000000"/>
          <w:sz w:val="36"/>
          <w:szCs w:val="36"/>
        </w:rPr>
        <w:t xml:space="preserve">(8) </w:t>
      </w:r>
      <w:r w:rsidR="00800D62" w:rsidRPr="002E0C3F">
        <w:rPr>
          <w:rFonts w:ascii="Arial" w:eastAsia="Times New Roman" w:hAnsi="Arial" w:cs="Arial"/>
          <w:color w:val="000000"/>
          <w:sz w:val="36"/>
          <w:szCs w:val="36"/>
        </w:rPr>
        <w:t xml:space="preserve">conclusion: </w:t>
      </w:r>
    </w:p>
    <w:p w14:paraId="55E0D3C1" w14:textId="55A716FC" w:rsidR="00AD3367" w:rsidRDefault="00800D62">
      <w:pPr>
        <w:shd w:val="clear" w:color="auto" w:fill="FFFFFF"/>
        <w:spacing w:after="240" w:line="240" w:lineRule="auto"/>
        <w:jc w:val="right"/>
        <w:rPr>
          <w:rFonts w:ascii="Arial" w:eastAsia="Times New Roman" w:hAnsi="Arial" w:cs="Arial"/>
          <w:color w:val="000000"/>
          <w:sz w:val="27"/>
          <w:szCs w:val="27"/>
        </w:rPr>
      </w:pPr>
      <w:r w:rsidRPr="00800D62">
        <w:rPr>
          <w:rFonts w:ascii="Arial" w:eastAsia="Times New Roman" w:hAnsi="Arial" w:cs="Arial"/>
          <w:color w:val="000000"/>
          <w:sz w:val="27"/>
          <w:szCs w:val="27"/>
        </w:rPr>
        <w:t xml:space="preserve">Using Globe atmosphere, we entered our nine measurements of the surface we checked and submitted them, and it gave us an average of the temperatures measured, we did 15 of the said method, then we collected all of the data and put them in a table. After we were finished with all of the 15 </w:t>
      </w:r>
      <w:proofErr w:type="gramStart"/>
      <w:r w:rsidRPr="00800D62">
        <w:rPr>
          <w:rFonts w:ascii="Arial" w:eastAsia="Times New Roman" w:hAnsi="Arial" w:cs="Arial"/>
          <w:color w:val="000000"/>
          <w:sz w:val="27"/>
          <w:szCs w:val="27"/>
        </w:rPr>
        <w:t>measurements</w:t>
      </w:r>
      <w:proofErr w:type="gramEnd"/>
      <w:r w:rsidRPr="00800D62">
        <w:rPr>
          <w:rFonts w:ascii="Arial" w:eastAsia="Times New Roman" w:hAnsi="Arial" w:cs="Arial"/>
          <w:color w:val="000000"/>
          <w:sz w:val="27"/>
          <w:szCs w:val="27"/>
        </w:rPr>
        <w:t xml:space="preserve"> we did an average for each surface and put them in a graph</w:t>
      </w:r>
      <w:r w:rsidR="0017291A">
        <w:rPr>
          <w:rFonts w:ascii="Arial" w:eastAsia="Times New Roman" w:hAnsi="Arial" w:cs="Arial"/>
          <w:color w:val="000000"/>
          <w:sz w:val="27"/>
          <w:szCs w:val="27"/>
        </w:rPr>
        <w:t xml:space="preserve"> in which it turned out that marble had absorbed </w:t>
      </w:r>
      <w:r w:rsidR="00146FD7">
        <w:rPr>
          <w:rFonts w:ascii="Arial" w:eastAsia="Times New Roman" w:hAnsi="Arial" w:cs="Arial"/>
          <w:color w:val="000000"/>
          <w:sz w:val="27"/>
          <w:szCs w:val="27"/>
        </w:rPr>
        <w:t>the least amount of light with the lowest average followed by granulite then concrete and lastly asphalt which had the highest average.</w:t>
      </w:r>
    </w:p>
    <w:p w14:paraId="185EC38D" w14:textId="77777777" w:rsidR="00AD3367" w:rsidRPr="00AD3367" w:rsidRDefault="00AD3367" w:rsidP="00AD3367">
      <w:pPr>
        <w:bidi w:val="0"/>
        <w:spacing w:before="100" w:beforeAutospacing="1" w:after="100" w:afterAutospacing="1" w:line="240" w:lineRule="auto"/>
        <w:rPr>
          <w:rFonts w:ascii="Arial" w:eastAsia="Times New Roman" w:hAnsi="Arial" w:cs="Arial"/>
          <w:sz w:val="28"/>
          <w:szCs w:val="28"/>
          <w:lang w:bidi="ar-SA"/>
        </w:rPr>
      </w:pPr>
      <w:r w:rsidRPr="00AD3367">
        <w:rPr>
          <w:rFonts w:ascii="Arial" w:eastAsia="Times New Roman" w:hAnsi="Arial" w:cs="Arial"/>
          <w:sz w:val="28"/>
          <w:szCs w:val="28"/>
          <w:lang w:bidi="ar-SA"/>
        </w:rPr>
        <w:t>In conclusion, our research demonstrated that the type of surface material plays a significant role in determining the temperature of urban areas. Surfaces such as marble, which have a higher reflectivity (albedo), absorb less heat and therefore maintain lower temperatures. In contrast, surfaces like asphalt and concrete absorb more heat, contributing to higher surface temperatures and the phenomenon of urban heat islands.</w:t>
      </w:r>
    </w:p>
    <w:p w14:paraId="0680AC00" w14:textId="0127BE99" w:rsidR="00AD3367" w:rsidRPr="00AD3367" w:rsidRDefault="00AD3367" w:rsidP="00AD3367">
      <w:pPr>
        <w:bidi w:val="0"/>
        <w:spacing w:before="100" w:beforeAutospacing="1" w:after="100" w:afterAutospacing="1" w:line="240" w:lineRule="auto"/>
        <w:rPr>
          <w:rFonts w:ascii="Arial" w:eastAsia="Times New Roman" w:hAnsi="Arial" w:cs="Arial"/>
          <w:sz w:val="28"/>
          <w:szCs w:val="28"/>
          <w:lang w:bidi="ar-SA"/>
        </w:rPr>
      </w:pPr>
      <w:r w:rsidRPr="00AD3367">
        <w:rPr>
          <w:rFonts w:ascii="Arial" w:eastAsia="Times New Roman" w:hAnsi="Arial" w:cs="Arial"/>
          <w:sz w:val="28"/>
          <w:szCs w:val="28"/>
          <w:lang w:bidi="ar-SA"/>
        </w:rPr>
        <w:t>Our findings show that marble had the lowest surface temperature at 12.7°C, followed by granulite (18.7°C), concrete (20.3°C), and asphalt (21.3°C). These results support our hypothesis that lighter-</w:t>
      </w:r>
      <w:r w:rsidR="00146FD7" w:rsidRPr="00AD3367">
        <w:rPr>
          <w:rFonts w:ascii="Arial" w:eastAsia="Times New Roman" w:hAnsi="Arial" w:cs="Arial"/>
          <w:sz w:val="28"/>
          <w:szCs w:val="28"/>
          <w:lang w:bidi="ar-SA"/>
        </w:rPr>
        <w:t>coloured</w:t>
      </w:r>
      <w:r w:rsidRPr="00AD3367">
        <w:rPr>
          <w:rFonts w:ascii="Arial" w:eastAsia="Times New Roman" w:hAnsi="Arial" w:cs="Arial"/>
          <w:sz w:val="28"/>
          <w:szCs w:val="28"/>
          <w:lang w:bidi="ar-SA"/>
        </w:rPr>
        <w:t xml:space="preserve"> surfaces would reflect more sunlight and absorb less heat, while darker surfaces would do the opposite.</w:t>
      </w:r>
    </w:p>
    <w:p w14:paraId="1153432F" w14:textId="5BAE0850" w:rsidR="00AD3367" w:rsidRDefault="00AD3367" w:rsidP="00AD3367">
      <w:pPr>
        <w:bidi w:val="0"/>
        <w:spacing w:before="100" w:beforeAutospacing="1" w:after="100" w:afterAutospacing="1" w:line="240" w:lineRule="auto"/>
        <w:rPr>
          <w:rFonts w:ascii="Arial" w:eastAsia="Times New Roman" w:hAnsi="Arial" w:cs="Arial"/>
          <w:sz w:val="24"/>
          <w:szCs w:val="24"/>
          <w:lang w:bidi="ar-SA"/>
        </w:rPr>
      </w:pPr>
      <w:r w:rsidRPr="00AD3367">
        <w:rPr>
          <w:rFonts w:ascii="Arial" w:eastAsia="Times New Roman" w:hAnsi="Arial" w:cs="Arial"/>
          <w:sz w:val="28"/>
          <w:szCs w:val="28"/>
          <w:lang w:bidi="ar-SA"/>
        </w:rPr>
        <w:t>Understanding this relationship is crucial for urban planning and the reduction of urban heat islands, as cities with higher temperatures suffer from increased energy use, health risks, and environmental degradation. Therefore, choosing appropriate surface materials is an effective strategy for combating urban heat and contributing to global efforts in mitigating climate change</w:t>
      </w:r>
      <w:r w:rsidRPr="00AD3367">
        <w:rPr>
          <w:rFonts w:ascii="Arial" w:eastAsia="Times New Roman" w:hAnsi="Arial" w:cs="Arial"/>
          <w:sz w:val="24"/>
          <w:szCs w:val="24"/>
          <w:lang w:bidi="ar-SA"/>
        </w:rPr>
        <w:t>.</w:t>
      </w:r>
    </w:p>
    <w:p w14:paraId="3E81D2AF" w14:textId="3BD6F670" w:rsidR="00E64ED4" w:rsidRDefault="00E64ED4" w:rsidP="00E64ED4">
      <w:pPr>
        <w:bidi w:val="0"/>
        <w:spacing w:before="100" w:beforeAutospacing="1" w:after="100" w:afterAutospacing="1" w:line="240" w:lineRule="auto"/>
        <w:rPr>
          <w:rFonts w:ascii="Arial" w:eastAsia="Times New Roman" w:hAnsi="Arial" w:cs="Arial"/>
          <w:sz w:val="28"/>
          <w:szCs w:val="28"/>
          <w:lang w:bidi="ar-SA"/>
        </w:rPr>
      </w:pPr>
      <w:r w:rsidRPr="00E64ED4">
        <w:rPr>
          <w:rFonts w:ascii="Arial" w:eastAsia="Times New Roman" w:hAnsi="Arial" w:cs="Arial"/>
          <w:sz w:val="28"/>
          <w:szCs w:val="28"/>
          <w:lang w:bidi="ar-SA"/>
        </w:rPr>
        <w:t>Importance to science</w:t>
      </w:r>
      <w:r>
        <w:rPr>
          <w:rFonts w:ascii="Arial" w:eastAsia="Times New Roman" w:hAnsi="Arial" w:cs="Arial"/>
          <w:sz w:val="28"/>
          <w:szCs w:val="28"/>
          <w:lang w:bidi="ar-SA"/>
        </w:rPr>
        <w:t>:</w:t>
      </w:r>
    </w:p>
    <w:p w14:paraId="19052566" w14:textId="77777777" w:rsidR="00E64ED4" w:rsidRPr="00E64ED4" w:rsidRDefault="00E64ED4" w:rsidP="00E64ED4">
      <w:pPr>
        <w:pStyle w:val="3"/>
        <w:rPr>
          <w:rFonts w:ascii="Arial" w:hAnsi="Arial" w:cs="Arial"/>
          <w:sz w:val="28"/>
          <w:szCs w:val="28"/>
        </w:rPr>
      </w:pPr>
      <w:r w:rsidRPr="00E64ED4">
        <w:rPr>
          <w:rStyle w:val="a9"/>
          <w:rFonts w:ascii="Arial" w:hAnsi="Arial" w:cs="Arial"/>
          <w:b/>
          <w:bCs/>
          <w:sz w:val="28"/>
          <w:szCs w:val="28"/>
        </w:rPr>
        <w:t>Findings in Context</w:t>
      </w:r>
    </w:p>
    <w:p w14:paraId="75786D74" w14:textId="77777777" w:rsidR="00E64ED4" w:rsidRPr="00E64ED4" w:rsidRDefault="00E64ED4" w:rsidP="00E64ED4">
      <w:pPr>
        <w:pStyle w:val="NormalWeb"/>
        <w:rPr>
          <w:rFonts w:ascii="Arial" w:hAnsi="Arial" w:cs="Arial"/>
          <w:sz w:val="28"/>
          <w:szCs w:val="28"/>
        </w:rPr>
      </w:pPr>
      <w:r w:rsidRPr="00E64ED4">
        <w:rPr>
          <w:rFonts w:ascii="Arial" w:hAnsi="Arial" w:cs="Arial"/>
          <w:sz w:val="28"/>
          <w:szCs w:val="28"/>
        </w:rPr>
        <w:t>Our research findings demonstrate a clear relationship between the type of surface material and the temperature of urban environments. Lighter materials, like marble, have lower surface temperatures because they reflect more sunlight, while darker materials, such as asphalt and concrete, absorb more heat and result in higher surface temperatures. The data we collected supports this, with marble showing the lowest surface temperature (12.7°C), followed by granulite, concrete, and asphalt with progressively higher temperatures.</w:t>
      </w:r>
    </w:p>
    <w:p w14:paraId="280BEC36" w14:textId="370C83AA" w:rsidR="00E64ED4" w:rsidRPr="002E0C3F" w:rsidRDefault="00E64ED4" w:rsidP="00E64ED4">
      <w:pPr>
        <w:pStyle w:val="NormalWeb"/>
        <w:rPr>
          <w:rFonts w:ascii="Arial" w:hAnsi="Arial" w:cs="Arial"/>
          <w:b/>
          <w:bCs/>
          <w:color w:val="000000" w:themeColor="text1"/>
          <w:sz w:val="36"/>
          <w:szCs w:val="36"/>
        </w:rPr>
      </w:pPr>
      <w:r w:rsidRPr="00E64ED4">
        <w:rPr>
          <w:rFonts w:ascii="Arial" w:hAnsi="Arial" w:cs="Arial"/>
          <w:sz w:val="28"/>
          <w:szCs w:val="28"/>
        </w:rPr>
        <w:t xml:space="preserve">This research is crucial in understanding the broader environmental and scientific issues associated with urban heat. The temperatures measured reflect the physical properties of materials, such as their </w:t>
      </w:r>
      <w:r w:rsidRPr="00E64ED4">
        <w:rPr>
          <w:rStyle w:val="a9"/>
          <w:rFonts w:ascii="Arial" w:hAnsi="Arial" w:cs="Arial"/>
          <w:sz w:val="28"/>
          <w:szCs w:val="28"/>
        </w:rPr>
        <w:t>reflectivity (albedo)</w:t>
      </w:r>
      <w:r w:rsidRPr="00E64ED4">
        <w:rPr>
          <w:rFonts w:ascii="Arial" w:hAnsi="Arial" w:cs="Arial"/>
          <w:sz w:val="28"/>
          <w:szCs w:val="28"/>
        </w:rPr>
        <w:t xml:space="preserve"> and </w:t>
      </w:r>
      <w:r w:rsidRPr="00E64ED4">
        <w:rPr>
          <w:rStyle w:val="a9"/>
          <w:rFonts w:ascii="Arial" w:hAnsi="Arial" w:cs="Arial"/>
          <w:sz w:val="28"/>
          <w:szCs w:val="28"/>
        </w:rPr>
        <w:t>thermal conductivity</w:t>
      </w:r>
      <w:r w:rsidRPr="00E64ED4">
        <w:rPr>
          <w:rFonts w:ascii="Arial" w:hAnsi="Arial" w:cs="Arial"/>
          <w:sz w:val="28"/>
          <w:szCs w:val="28"/>
        </w:rPr>
        <w:t xml:space="preserve">. These properties determine how much solar radiation a surface absorbs versus how much it reflects. This phenomenon is closely tied to the </w:t>
      </w:r>
      <w:r w:rsidRPr="00E64ED4">
        <w:rPr>
          <w:rStyle w:val="a9"/>
          <w:rFonts w:ascii="Arial" w:hAnsi="Arial" w:cs="Arial"/>
          <w:sz w:val="28"/>
          <w:szCs w:val="28"/>
        </w:rPr>
        <w:t>urban heat island effect</w:t>
      </w:r>
      <w:r w:rsidRPr="00E64ED4">
        <w:rPr>
          <w:rFonts w:ascii="Arial" w:hAnsi="Arial" w:cs="Arial"/>
          <w:sz w:val="28"/>
          <w:szCs w:val="28"/>
        </w:rPr>
        <w:t>—where urban areas are significantly warmer than surrounding rural areas due to human-made surfaces absorbing and retaining more heat.</w:t>
      </w:r>
    </w:p>
    <w:p w14:paraId="7623E87F" w14:textId="3205AA56" w:rsidR="002E0C3F" w:rsidRDefault="002E0C3F" w:rsidP="00E64ED4">
      <w:pPr>
        <w:pStyle w:val="NormalWeb"/>
        <w:rPr>
          <w:rFonts w:ascii="Arial" w:hAnsi="Arial" w:cs="Arial"/>
          <w:b/>
          <w:bCs/>
          <w:color w:val="000000" w:themeColor="text1"/>
          <w:sz w:val="36"/>
          <w:szCs w:val="36"/>
        </w:rPr>
      </w:pPr>
      <w:r w:rsidRPr="002E0C3F">
        <w:rPr>
          <w:rFonts w:ascii="Arial" w:hAnsi="Arial" w:cs="Arial"/>
          <w:b/>
          <w:bCs/>
          <w:color w:val="000000" w:themeColor="text1"/>
          <w:sz w:val="36"/>
          <w:szCs w:val="36"/>
        </w:rPr>
        <w:t>Relevance</w:t>
      </w:r>
      <w:r>
        <w:rPr>
          <w:rFonts w:ascii="Arial" w:hAnsi="Arial" w:cs="Arial"/>
          <w:b/>
          <w:bCs/>
          <w:color w:val="000000" w:themeColor="text1"/>
          <w:sz w:val="36"/>
          <w:szCs w:val="36"/>
        </w:rPr>
        <w:t>:</w:t>
      </w:r>
    </w:p>
    <w:p w14:paraId="65838E4B" w14:textId="77777777" w:rsidR="00174D4F" w:rsidRDefault="00174D4F" w:rsidP="00E64ED4">
      <w:pPr>
        <w:pStyle w:val="NormalWeb"/>
        <w:rPr>
          <w:rFonts w:ascii="Arial" w:hAnsi="Arial" w:cs="Arial"/>
          <w:color w:val="000000" w:themeColor="text1"/>
          <w:sz w:val="28"/>
          <w:szCs w:val="28"/>
        </w:rPr>
      </w:pPr>
      <w:r w:rsidRPr="00174D4F">
        <w:rPr>
          <w:rFonts w:ascii="Arial" w:hAnsi="Arial" w:cs="Arial"/>
          <w:color w:val="000000" w:themeColor="text1"/>
          <w:sz w:val="28"/>
          <w:szCs w:val="28"/>
        </w:rPr>
        <w:t>Urban heat and surface temperatures</w:t>
      </w:r>
      <w:r>
        <w:rPr>
          <w:rFonts w:ascii="Arial" w:hAnsi="Arial" w:cs="Arial"/>
          <w:color w:val="000000" w:themeColor="text1"/>
          <w:sz w:val="28"/>
          <w:szCs w:val="28"/>
        </w:rPr>
        <w:t xml:space="preserve"> studies are crucial in understanding how human activities influence local and global climate patterns. Cities tend to significantly warmer than their rural counterparts due to the urban heat islands effect, which results from factors such as increased impervious surfaces, reduced vegetation, and anthropogenic heat sources.</w:t>
      </w:r>
    </w:p>
    <w:p w14:paraId="6C392D7C" w14:textId="77777777" w:rsidR="00174D4F" w:rsidRDefault="00174D4F" w:rsidP="00E64ED4">
      <w:pPr>
        <w:pStyle w:val="NormalWeb"/>
        <w:rPr>
          <w:rFonts w:ascii="Arial" w:hAnsi="Arial" w:cs="Arial"/>
          <w:b/>
          <w:bCs/>
          <w:color w:val="000000" w:themeColor="text1"/>
          <w:sz w:val="36"/>
          <w:szCs w:val="36"/>
        </w:rPr>
      </w:pPr>
      <w:r w:rsidRPr="00174D4F">
        <w:rPr>
          <w:rFonts w:ascii="Arial" w:hAnsi="Arial" w:cs="Arial"/>
          <w:b/>
          <w:bCs/>
          <w:color w:val="000000" w:themeColor="text1"/>
          <w:sz w:val="36"/>
          <w:szCs w:val="36"/>
        </w:rPr>
        <w:lastRenderedPageBreak/>
        <w:t>Scientific impact and applications:</w:t>
      </w:r>
    </w:p>
    <w:p w14:paraId="1D029A7F" w14:textId="77777777" w:rsidR="00D2730A" w:rsidRDefault="00174D4F" w:rsidP="00E64ED4">
      <w:pPr>
        <w:pStyle w:val="NormalWeb"/>
        <w:rPr>
          <w:rFonts w:ascii="Arial" w:hAnsi="Arial" w:cs="Arial"/>
          <w:b/>
          <w:bCs/>
          <w:color w:val="000000" w:themeColor="text1"/>
          <w:sz w:val="36"/>
          <w:szCs w:val="36"/>
        </w:rPr>
      </w:pPr>
      <w:r>
        <w:rPr>
          <w:rFonts w:ascii="Arial" w:hAnsi="Arial" w:cs="Arial"/>
          <w:b/>
          <w:bCs/>
          <w:color w:val="000000" w:themeColor="text1"/>
          <w:sz w:val="36"/>
          <w:szCs w:val="36"/>
        </w:rPr>
        <w:t xml:space="preserve">Remote sensing and modeling: </w:t>
      </w:r>
    </w:p>
    <w:p w14:paraId="1E646573" w14:textId="590B2E78" w:rsidR="002E0C3F" w:rsidRPr="00D2730A" w:rsidRDefault="00174D4F" w:rsidP="00E64ED4">
      <w:pPr>
        <w:pStyle w:val="NormalWeb"/>
        <w:rPr>
          <w:rFonts w:ascii="Arial" w:hAnsi="Arial" w:cs="Arial"/>
          <w:color w:val="000000" w:themeColor="text1"/>
          <w:sz w:val="36"/>
          <w:szCs w:val="36"/>
        </w:rPr>
      </w:pPr>
      <w:r w:rsidRPr="00D2730A">
        <w:rPr>
          <w:rFonts w:ascii="Arial" w:hAnsi="Arial" w:cs="Arial"/>
          <w:color w:val="000000" w:themeColor="text1"/>
          <w:sz w:val="36"/>
          <w:szCs w:val="36"/>
        </w:rPr>
        <w:t xml:space="preserve">studies using satellite imagery </w:t>
      </w:r>
      <w:r w:rsidR="00D2730A" w:rsidRPr="00D2730A">
        <w:rPr>
          <w:rFonts w:ascii="Arial" w:hAnsi="Arial" w:cs="Arial"/>
          <w:color w:val="000000" w:themeColor="text1"/>
          <w:sz w:val="36"/>
          <w:szCs w:val="36"/>
        </w:rPr>
        <w:t xml:space="preserve">and ground based measurements help quantify temperature variations and predict future climate scenarios  </w:t>
      </w:r>
      <w:r w:rsidRPr="00D2730A">
        <w:rPr>
          <w:rFonts w:ascii="Arial" w:hAnsi="Arial" w:cs="Arial"/>
          <w:color w:val="000000" w:themeColor="text1"/>
          <w:sz w:val="36"/>
          <w:szCs w:val="36"/>
        </w:rPr>
        <w:t xml:space="preserve">  </w:t>
      </w:r>
    </w:p>
    <w:p w14:paraId="50F455B9" w14:textId="7DD59391" w:rsidR="00174D4F" w:rsidRDefault="00D2730A" w:rsidP="00E64ED4">
      <w:pPr>
        <w:pStyle w:val="NormalWeb"/>
        <w:rPr>
          <w:rFonts w:ascii="Arial" w:hAnsi="Arial" w:cs="Arial"/>
          <w:b/>
          <w:bCs/>
          <w:color w:val="000000" w:themeColor="text1"/>
          <w:sz w:val="36"/>
          <w:szCs w:val="36"/>
        </w:rPr>
      </w:pPr>
      <w:r>
        <w:rPr>
          <w:rFonts w:ascii="Arial" w:hAnsi="Arial" w:cs="Arial"/>
          <w:b/>
          <w:bCs/>
          <w:color w:val="000000" w:themeColor="text1"/>
          <w:sz w:val="36"/>
          <w:szCs w:val="36"/>
        </w:rPr>
        <w:t>urban planning:</w:t>
      </w:r>
    </w:p>
    <w:p w14:paraId="058B11B3" w14:textId="69E549EF" w:rsidR="00D2730A" w:rsidRPr="00D2730A" w:rsidRDefault="00D2730A" w:rsidP="00E64ED4">
      <w:pPr>
        <w:pStyle w:val="NormalWeb"/>
        <w:rPr>
          <w:rFonts w:ascii="Arial" w:hAnsi="Arial" w:cs="Arial"/>
          <w:color w:val="000000" w:themeColor="text1"/>
          <w:sz w:val="36"/>
          <w:szCs w:val="36"/>
        </w:rPr>
      </w:pPr>
      <w:r w:rsidRPr="00D2730A">
        <w:rPr>
          <w:rFonts w:ascii="Arial" w:hAnsi="Arial" w:cs="Arial"/>
          <w:color w:val="000000" w:themeColor="text1"/>
          <w:sz w:val="36"/>
          <w:szCs w:val="36"/>
        </w:rPr>
        <w:t>findings guide the development of sustainable urban designs such as green roofs, reflective surfaces, and increased vegetations cover to reduce heat absorption.</w:t>
      </w:r>
    </w:p>
    <w:p w14:paraId="28764F71" w14:textId="755C0B17" w:rsidR="006032BD" w:rsidRPr="00DE7510" w:rsidRDefault="00D2730A" w:rsidP="006032BD">
      <w:pPr>
        <w:pStyle w:val="NormalWeb"/>
        <w:rPr>
          <w:rFonts w:ascii="Arial" w:hAnsi="Arial" w:cs="Arial"/>
          <w:b/>
          <w:bCs/>
          <w:sz w:val="40"/>
          <w:szCs w:val="40"/>
        </w:rPr>
      </w:pPr>
      <w:r w:rsidRPr="00DE7510">
        <w:rPr>
          <w:rFonts w:ascii="Arial" w:hAnsi="Arial" w:cs="Arial"/>
          <w:b/>
          <w:bCs/>
          <w:sz w:val="40"/>
          <w:szCs w:val="40"/>
        </w:rPr>
        <w:t>Improvements in methods:</w:t>
      </w:r>
    </w:p>
    <w:p w14:paraId="454EC5AC" w14:textId="7A023B23" w:rsidR="00DE7510" w:rsidRPr="00D2730A" w:rsidRDefault="00D2730A" w:rsidP="00DE7510">
      <w:pPr>
        <w:pStyle w:val="NormalWeb"/>
        <w:rPr>
          <w:rFonts w:ascii="Arial" w:hAnsi="Arial" w:cs="Arial"/>
          <w:sz w:val="32"/>
          <w:szCs w:val="32"/>
        </w:rPr>
      </w:pPr>
      <w:r w:rsidRPr="00D2730A">
        <w:rPr>
          <w:rFonts w:ascii="Arial" w:hAnsi="Arial" w:cs="Arial"/>
          <w:sz w:val="32"/>
          <w:szCs w:val="32"/>
        </w:rPr>
        <w:t>Doing research and measurements on better surfaces, doing multiple researches and doing research in a longer period for months.</w:t>
      </w:r>
    </w:p>
    <w:p w14:paraId="40B90B04" w14:textId="6CAAF549" w:rsidR="00E64ED4" w:rsidRPr="00DE7510" w:rsidRDefault="00DE7510" w:rsidP="00E64ED4">
      <w:pPr>
        <w:bidi w:val="0"/>
        <w:spacing w:before="100" w:beforeAutospacing="1" w:after="100" w:afterAutospacing="1" w:line="240" w:lineRule="auto"/>
        <w:rPr>
          <w:rFonts w:ascii="Arial" w:eastAsia="Times New Roman" w:hAnsi="Arial" w:cs="Arial"/>
          <w:sz w:val="44"/>
          <w:szCs w:val="44"/>
          <w:lang w:bidi="ar-SA"/>
        </w:rPr>
      </w:pPr>
      <w:r w:rsidRPr="00DE7510">
        <w:rPr>
          <w:rFonts w:ascii="Arial" w:eastAsia="Times New Roman" w:hAnsi="Arial" w:cs="Arial"/>
          <w:b/>
          <w:bCs/>
          <w:sz w:val="44"/>
          <w:szCs w:val="44"/>
          <w:lang w:bidi="ar-SA"/>
        </w:rPr>
        <w:t>Impact with working with a project mentor</w:t>
      </w:r>
      <w:r w:rsidRPr="00DE7510">
        <w:rPr>
          <w:rFonts w:ascii="Arial" w:eastAsia="Times New Roman" w:hAnsi="Arial" w:cs="Arial"/>
          <w:sz w:val="44"/>
          <w:szCs w:val="44"/>
          <w:lang w:bidi="ar-SA"/>
        </w:rPr>
        <w:t>:</w:t>
      </w:r>
    </w:p>
    <w:p w14:paraId="4D61CBDF" w14:textId="48057D36" w:rsidR="00E64ED4" w:rsidRPr="00AD3367" w:rsidRDefault="00DE7510" w:rsidP="00E64ED4">
      <w:pPr>
        <w:bidi w:val="0"/>
        <w:spacing w:before="100" w:beforeAutospacing="1" w:after="100" w:afterAutospacing="1" w:line="240" w:lineRule="auto"/>
        <w:rPr>
          <w:rFonts w:ascii="Arial" w:eastAsia="Times New Roman" w:hAnsi="Arial" w:cs="Arial"/>
          <w:sz w:val="28"/>
          <w:szCs w:val="28"/>
          <w:lang w:bidi="ar-SA"/>
        </w:rPr>
      </w:pPr>
      <w:r>
        <w:rPr>
          <w:rFonts w:ascii="Arial" w:eastAsia="Times New Roman" w:hAnsi="Arial" w:cs="Arial"/>
          <w:sz w:val="28"/>
          <w:szCs w:val="28"/>
          <w:lang w:bidi="ar-SA"/>
        </w:rPr>
        <w:t xml:space="preserve">Learning and being led right, working with a project mentor taught us to be disciplined and on time and to never forget to take measurement, it also taught us on how to approach a big project like the globe project and it made things a bit easier so we learned a lot working with a project mentor. </w:t>
      </w:r>
    </w:p>
    <w:p w14:paraId="5ACFD835" w14:textId="07C602CB" w:rsidR="006032BD" w:rsidRDefault="006032BD" w:rsidP="00E64ED4">
      <w:pPr>
        <w:bidi w:val="0"/>
        <w:spacing w:after="0" w:line="240" w:lineRule="auto"/>
        <w:rPr>
          <w:rFonts w:ascii="Times New Roman" w:eastAsia="Times New Roman" w:hAnsi="Times New Roman" w:cs="Times New Roman"/>
          <w:sz w:val="24"/>
          <w:szCs w:val="24"/>
          <w:lang w:bidi="ar-SA"/>
        </w:rPr>
      </w:pPr>
    </w:p>
    <w:p w14:paraId="6F3223D8" w14:textId="77777777" w:rsidR="006032BD" w:rsidRDefault="006032BD" w:rsidP="006032BD">
      <w:pPr>
        <w:bidi w:val="0"/>
        <w:spacing w:after="0" w:line="240" w:lineRule="auto"/>
        <w:rPr>
          <w:rFonts w:ascii="Times New Roman" w:eastAsia="Times New Roman" w:hAnsi="Times New Roman" w:cs="Times New Roman"/>
          <w:sz w:val="24"/>
          <w:szCs w:val="24"/>
          <w:lang w:bidi="ar-SA"/>
        </w:rPr>
      </w:pPr>
    </w:p>
    <w:p w14:paraId="3471AB51" w14:textId="77777777" w:rsidR="006032BD" w:rsidRDefault="006032BD" w:rsidP="006032BD">
      <w:pPr>
        <w:bidi w:val="0"/>
        <w:spacing w:after="0" w:line="240" w:lineRule="auto"/>
        <w:rPr>
          <w:rFonts w:ascii="Times New Roman" w:eastAsia="Times New Roman" w:hAnsi="Times New Roman" w:cs="Times New Roman"/>
          <w:sz w:val="24"/>
          <w:szCs w:val="24"/>
          <w:lang w:bidi="ar-SA"/>
        </w:rPr>
      </w:pPr>
    </w:p>
    <w:p w14:paraId="728EAEE8" w14:textId="45B26C4C" w:rsidR="00AD3367" w:rsidRPr="00D2730A" w:rsidRDefault="00AD3367" w:rsidP="006032BD">
      <w:pPr>
        <w:bidi w:val="0"/>
        <w:spacing w:after="0" w:line="240" w:lineRule="auto"/>
        <w:rPr>
          <w:rFonts w:ascii="Times New Roman" w:eastAsia="Times New Roman" w:hAnsi="Times New Roman" w:cs="Times New Roman"/>
          <w:sz w:val="36"/>
          <w:szCs w:val="36"/>
          <w:lang w:bidi="ar-SA"/>
        </w:rPr>
      </w:pPr>
      <w:r w:rsidRPr="00D2730A">
        <w:rPr>
          <w:rFonts w:asciiTheme="minorBidi" w:eastAsia="Times New Roman" w:hAnsiTheme="minorBidi"/>
          <w:b/>
          <w:bCs/>
          <w:sz w:val="36"/>
          <w:szCs w:val="36"/>
          <w:lang w:bidi="ar-SA"/>
        </w:rPr>
        <w:t>(</w:t>
      </w:r>
      <w:r w:rsidR="002E0C3F" w:rsidRPr="00D2730A">
        <w:rPr>
          <w:rFonts w:asciiTheme="minorBidi" w:eastAsia="Times New Roman" w:hAnsiTheme="minorBidi"/>
          <w:b/>
          <w:bCs/>
          <w:sz w:val="36"/>
          <w:szCs w:val="36"/>
          <w:lang w:bidi="ar-SA"/>
        </w:rPr>
        <w:t>extra</w:t>
      </w:r>
      <w:r w:rsidR="00E64ED4" w:rsidRPr="00D2730A">
        <w:rPr>
          <w:rFonts w:asciiTheme="minorBidi" w:eastAsia="Times New Roman" w:hAnsiTheme="minorBidi"/>
          <w:b/>
          <w:bCs/>
          <w:sz w:val="36"/>
          <w:szCs w:val="36"/>
          <w:lang w:bidi="ar-SA"/>
        </w:rPr>
        <w:t>)</w:t>
      </w:r>
      <w:r w:rsidRPr="00D2730A">
        <w:rPr>
          <w:rFonts w:asciiTheme="minorBidi" w:eastAsia="Times New Roman" w:hAnsiTheme="minorBidi"/>
          <w:b/>
          <w:bCs/>
          <w:sz w:val="36"/>
          <w:szCs w:val="36"/>
          <w:lang w:bidi="ar-SA"/>
        </w:rPr>
        <w:t>Solutions and Recommendations</w:t>
      </w:r>
    </w:p>
    <w:p w14:paraId="66D8DE4F" w14:textId="77777777" w:rsidR="00AD3367" w:rsidRPr="00AD3367" w:rsidRDefault="00AD3367" w:rsidP="00AD3367">
      <w:pPr>
        <w:bidi w:val="0"/>
        <w:spacing w:before="100" w:beforeAutospacing="1" w:after="100" w:afterAutospacing="1" w:line="240" w:lineRule="auto"/>
        <w:rPr>
          <w:rFonts w:asciiTheme="minorBidi" w:eastAsia="Times New Roman" w:hAnsiTheme="minorBidi"/>
          <w:sz w:val="28"/>
          <w:szCs w:val="28"/>
          <w:lang w:bidi="ar-SA"/>
        </w:rPr>
      </w:pPr>
      <w:r w:rsidRPr="00AD3367">
        <w:rPr>
          <w:rFonts w:asciiTheme="minorBidi" w:eastAsia="Times New Roman" w:hAnsiTheme="minorBidi"/>
          <w:sz w:val="28"/>
          <w:szCs w:val="28"/>
          <w:lang w:bidi="ar-SA"/>
        </w:rPr>
        <w:t>Based on the findings of our research, we recommend the following solutions to help mitigate urban heat in our community and contribute to a broader effort against global warming:</w:t>
      </w:r>
    </w:p>
    <w:p w14:paraId="28D5696C" w14:textId="76EF027A" w:rsidR="00AD3367" w:rsidRPr="00D2730A" w:rsidRDefault="00AD3367" w:rsidP="00AD3367">
      <w:pPr>
        <w:numPr>
          <w:ilvl w:val="0"/>
          <w:numId w:val="2"/>
        </w:numPr>
        <w:bidi w:val="0"/>
        <w:spacing w:before="100" w:beforeAutospacing="1" w:after="100" w:afterAutospacing="1" w:line="240" w:lineRule="auto"/>
        <w:rPr>
          <w:rFonts w:asciiTheme="minorBidi" w:eastAsia="Times New Roman" w:hAnsiTheme="minorBidi"/>
          <w:b/>
          <w:bCs/>
          <w:sz w:val="32"/>
          <w:szCs w:val="32"/>
          <w:lang w:bidi="ar-SA"/>
        </w:rPr>
      </w:pPr>
      <w:r w:rsidRPr="00D2730A">
        <w:rPr>
          <w:rFonts w:asciiTheme="minorBidi" w:eastAsia="Times New Roman" w:hAnsiTheme="minorBidi"/>
          <w:b/>
          <w:bCs/>
          <w:sz w:val="32"/>
          <w:szCs w:val="32"/>
          <w:lang w:bidi="ar-SA"/>
        </w:rPr>
        <w:t>Use of Reflective and Light-</w:t>
      </w:r>
      <w:r w:rsidR="00146FD7" w:rsidRPr="00D2730A">
        <w:rPr>
          <w:rFonts w:asciiTheme="minorBidi" w:eastAsia="Times New Roman" w:hAnsiTheme="minorBidi"/>
          <w:b/>
          <w:bCs/>
          <w:sz w:val="32"/>
          <w:szCs w:val="32"/>
          <w:lang w:bidi="ar-SA"/>
        </w:rPr>
        <w:t>Coloured</w:t>
      </w:r>
      <w:r w:rsidRPr="00D2730A">
        <w:rPr>
          <w:rFonts w:asciiTheme="minorBidi" w:eastAsia="Times New Roman" w:hAnsiTheme="minorBidi"/>
          <w:b/>
          <w:bCs/>
          <w:sz w:val="32"/>
          <w:szCs w:val="32"/>
          <w:lang w:bidi="ar-SA"/>
        </w:rPr>
        <w:t xml:space="preserve"> Materials:</w:t>
      </w:r>
    </w:p>
    <w:p w14:paraId="1E3A1D38" w14:textId="62222226" w:rsidR="00AD3367" w:rsidRPr="00AD3367" w:rsidRDefault="00AD3367" w:rsidP="00146FD7">
      <w:pPr>
        <w:bidi w:val="0"/>
        <w:spacing w:before="100" w:beforeAutospacing="1" w:after="100" w:afterAutospacing="1" w:line="240" w:lineRule="auto"/>
        <w:rPr>
          <w:rFonts w:asciiTheme="minorBidi" w:eastAsia="Times New Roman" w:hAnsiTheme="minorBidi"/>
          <w:sz w:val="28"/>
          <w:szCs w:val="28"/>
          <w:lang w:bidi="ar-SA"/>
        </w:rPr>
      </w:pPr>
      <w:r w:rsidRPr="00AD3367">
        <w:rPr>
          <w:rFonts w:asciiTheme="minorBidi" w:eastAsia="Times New Roman" w:hAnsiTheme="minorBidi"/>
          <w:b/>
          <w:bCs/>
          <w:sz w:val="28"/>
          <w:szCs w:val="28"/>
          <w:lang w:bidi="ar-SA"/>
        </w:rPr>
        <w:t>Recommendation</w:t>
      </w:r>
      <w:r w:rsidRPr="00AD3367">
        <w:rPr>
          <w:rFonts w:asciiTheme="minorBidi" w:eastAsia="Times New Roman" w:hAnsiTheme="minorBidi"/>
          <w:sz w:val="28"/>
          <w:szCs w:val="28"/>
          <w:lang w:bidi="ar-SA"/>
        </w:rPr>
        <w:t>: Replace heat-absorbing materials like asphalt and dark-</w:t>
      </w:r>
      <w:r w:rsidR="00146FD7" w:rsidRPr="00AD3367">
        <w:rPr>
          <w:rFonts w:asciiTheme="minorBidi" w:eastAsia="Times New Roman" w:hAnsiTheme="minorBidi"/>
          <w:sz w:val="28"/>
          <w:szCs w:val="28"/>
          <w:lang w:bidi="ar-SA"/>
        </w:rPr>
        <w:t>coloured</w:t>
      </w:r>
      <w:r w:rsidRPr="00AD3367">
        <w:rPr>
          <w:rFonts w:asciiTheme="minorBidi" w:eastAsia="Times New Roman" w:hAnsiTheme="minorBidi"/>
          <w:sz w:val="28"/>
          <w:szCs w:val="28"/>
          <w:lang w:bidi="ar-SA"/>
        </w:rPr>
        <w:t xml:space="preserve"> concrete with lighter-</w:t>
      </w:r>
      <w:r w:rsidR="00146FD7" w:rsidRPr="00AD3367">
        <w:rPr>
          <w:rFonts w:asciiTheme="minorBidi" w:eastAsia="Times New Roman" w:hAnsiTheme="minorBidi"/>
          <w:sz w:val="28"/>
          <w:szCs w:val="28"/>
          <w:lang w:bidi="ar-SA"/>
        </w:rPr>
        <w:t>coloured</w:t>
      </w:r>
      <w:r w:rsidRPr="00AD3367">
        <w:rPr>
          <w:rFonts w:asciiTheme="minorBidi" w:eastAsia="Times New Roman" w:hAnsiTheme="minorBidi"/>
          <w:sz w:val="28"/>
          <w:szCs w:val="28"/>
          <w:lang w:bidi="ar-SA"/>
        </w:rPr>
        <w:t xml:space="preserve"> surfaces such as marble, </w:t>
      </w:r>
      <w:r w:rsidR="00146FD7" w:rsidRPr="00AD3367">
        <w:rPr>
          <w:rFonts w:asciiTheme="minorBidi" w:eastAsia="Times New Roman" w:hAnsiTheme="minorBidi"/>
          <w:sz w:val="28"/>
          <w:szCs w:val="28"/>
          <w:lang w:bidi="ar-SA"/>
        </w:rPr>
        <w:t>light-coloured</w:t>
      </w:r>
      <w:r w:rsidRPr="00AD3367">
        <w:rPr>
          <w:rFonts w:asciiTheme="minorBidi" w:eastAsia="Times New Roman" w:hAnsiTheme="minorBidi"/>
          <w:sz w:val="28"/>
          <w:szCs w:val="28"/>
          <w:lang w:bidi="ar-SA"/>
        </w:rPr>
        <w:t xml:space="preserve"> concrete, or granulite.</w:t>
      </w:r>
    </w:p>
    <w:p w14:paraId="367F9DAC" w14:textId="77777777" w:rsidR="00AD3367" w:rsidRPr="00AD3367" w:rsidRDefault="00AD3367" w:rsidP="00146FD7">
      <w:pPr>
        <w:bidi w:val="0"/>
        <w:spacing w:before="100" w:beforeAutospacing="1" w:after="100" w:afterAutospacing="1" w:line="240" w:lineRule="auto"/>
        <w:rPr>
          <w:rFonts w:asciiTheme="minorBidi" w:eastAsia="Times New Roman" w:hAnsiTheme="minorBidi"/>
          <w:sz w:val="28"/>
          <w:szCs w:val="28"/>
          <w:lang w:bidi="ar-SA"/>
        </w:rPr>
      </w:pPr>
      <w:r w:rsidRPr="00AD3367">
        <w:rPr>
          <w:rFonts w:asciiTheme="minorBidi" w:eastAsia="Times New Roman" w:hAnsiTheme="minorBidi"/>
          <w:b/>
          <w:bCs/>
          <w:sz w:val="28"/>
          <w:szCs w:val="28"/>
          <w:lang w:bidi="ar-SA"/>
        </w:rPr>
        <w:t>Impact</w:t>
      </w:r>
      <w:r w:rsidRPr="00AD3367">
        <w:rPr>
          <w:rFonts w:asciiTheme="minorBidi" w:eastAsia="Times New Roman" w:hAnsiTheme="minorBidi"/>
          <w:sz w:val="28"/>
          <w:szCs w:val="28"/>
          <w:lang w:bidi="ar-SA"/>
        </w:rPr>
        <w:t>: These materials reflect more sunlight, absorb less heat, and help keep the surrounding environment cooler, reducing the overall urban heat island effect.</w:t>
      </w:r>
    </w:p>
    <w:p w14:paraId="58D0AF64" w14:textId="77777777" w:rsidR="00AD3367" w:rsidRPr="00D2730A" w:rsidRDefault="00AD3367" w:rsidP="00AD3367">
      <w:pPr>
        <w:numPr>
          <w:ilvl w:val="0"/>
          <w:numId w:val="2"/>
        </w:numPr>
        <w:bidi w:val="0"/>
        <w:spacing w:before="100" w:beforeAutospacing="1" w:after="100" w:afterAutospacing="1" w:line="240" w:lineRule="auto"/>
        <w:rPr>
          <w:rFonts w:asciiTheme="minorBidi" w:eastAsia="Times New Roman" w:hAnsiTheme="minorBidi"/>
          <w:sz w:val="32"/>
          <w:szCs w:val="32"/>
          <w:lang w:bidi="ar-SA"/>
        </w:rPr>
      </w:pPr>
      <w:r w:rsidRPr="00D2730A">
        <w:rPr>
          <w:rFonts w:asciiTheme="minorBidi" w:eastAsia="Times New Roman" w:hAnsiTheme="minorBidi"/>
          <w:b/>
          <w:bCs/>
          <w:sz w:val="32"/>
          <w:szCs w:val="32"/>
          <w:lang w:bidi="ar-SA"/>
        </w:rPr>
        <w:t>Increase Green Spaces</w:t>
      </w:r>
      <w:r w:rsidRPr="00D2730A">
        <w:rPr>
          <w:rFonts w:asciiTheme="minorBidi" w:eastAsia="Times New Roman" w:hAnsiTheme="minorBidi"/>
          <w:sz w:val="32"/>
          <w:szCs w:val="32"/>
          <w:lang w:bidi="ar-SA"/>
        </w:rPr>
        <w:t>:</w:t>
      </w:r>
    </w:p>
    <w:p w14:paraId="58E57C59" w14:textId="77777777" w:rsidR="00AD3367" w:rsidRPr="00AD3367" w:rsidRDefault="00AD3367" w:rsidP="00146FD7">
      <w:pPr>
        <w:bidi w:val="0"/>
        <w:spacing w:before="100" w:beforeAutospacing="1" w:after="100" w:afterAutospacing="1" w:line="240" w:lineRule="auto"/>
        <w:rPr>
          <w:rFonts w:asciiTheme="minorBidi" w:eastAsia="Times New Roman" w:hAnsiTheme="minorBidi"/>
          <w:sz w:val="28"/>
          <w:szCs w:val="28"/>
          <w:lang w:bidi="ar-SA"/>
        </w:rPr>
      </w:pPr>
      <w:r w:rsidRPr="00AD3367">
        <w:rPr>
          <w:rFonts w:asciiTheme="minorBidi" w:eastAsia="Times New Roman" w:hAnsiTheme="minorBidi"/>
          <w:b/>
          <w:bCs/>
          <w:sz w:val="28"/>
          <w:szCs w:val="28"/>
          <w:lang w:bidi="ar-SA"/>
        </w:rPr>
        <w:t>Recommendation</w:t>
      </w:r>
      <w:r w:rsidRPr="00AD3367">
        <w:rPr>
          <w:rFonts w:asciiTheme="minorBidi" w:eastAsia="Times New Roman" w:hAnsiTheme="minorBidi"/>
          <w:sz w:val="28"/>
          <w:szCs w:val="28"/>
          <w:lang w:bidi="ar-SA"/>
        </w:rPr>
        <w:t>: Plant more trees and green vegetation in urban areas, particularly around schools, roads, and buildings.</w:t>
      </w:r>
    </w:p>
    <w:p w14:paraId="76E0472F" w14:textId="77777777" w:rsidR="00AD3367" w:rsidRPr="00AD3367" w:rsidRDefault="00AD3367" w:rsidP="00146FD7">
      <w:pPr>
        <w:bidi w:val="0"/>
        <w:spacing w:before="100" w:beforeAutospacing="1" w:after="100" w:afterAutospacing="1" w:line="240" w:lineRule="auto"/>
        <w:rPr>
          <w:rFonts w:asciiTheme="minorBidi" w:eastAsia="Times New Roman" w:hAnsiTheme="minorBidi"/>
          <w:sz w:val="28"/>
          <w:szCs w:val="28"/>
          <w:lang w:bidi="ar-SA"/>
        </w:rPr>
      </w:pPr>
      <w:r w:rsidRPr="00AD3367">
        <w:rPr>
          <w:rFonts w:asciiTheme="minorBidi" w:eastAsia="Times New Roman" w:hAnsiTheme="minorBidi"/>
          <w:b/>
          <w:bCs/>
          <w:sz w:val="28"/>
          <w:szCs w:val="28"/>
          <w:lang w:bidi="ar-SA"/>
        </w:rPr>
        <w:t>Impact</w:t>
      </w:r>
      <w:r w:rsidRPr="00AD3367">
        <w:rPr>
          <w:rFonts w:asciiTheme="minorBidi" w:eastAsia="Times New Roman" w:hAnsiTheme="minorBidi"/>
          <w:sz w:val="28"/>
          <w:szCs w:val="28"/>
          <w:lang w:bidi="ar-SA"/>
        </w:rPr>
        <w:t>: Trees provide shade, cool the surrounding area through evapotranspiration, and improve air quality. Green spaces help mitigate the heat retained by hard surfaces like asphalt and concrete.</w:t>
      </w:r>
    </w:p>
    <w:p w14:paraId="1517C2A6" w14:textId="77777777" w:rsidR="00AD3367" w:rsidRPr="00D2730A" w:rsidRDefault="00AD3367" w:rsidP="00AD3367">
      <w:pPr>
        <w:numPr>
          <w:ilvl w:val="0"/>
          <w:numId w:val="2"/>
        </w:numPr>
        <w:bidi w:val="0"/>
        <w:spacing w:before="100" w:beforeAutospacing="1" w:after="100" w:afterAutospacing="1" w:line="240" w:lineRule="auto"/>
        <w:rPr>
          <w:rFonts w:asciiTheme="minorBidi" w:eastAsia="Times New Roman" w:hAnsiTheme="minorBidi"/>
          <w:sz w:val="36"/>
          <w:szCs w:val="36"/>
          <w:lang w:bidi="ar-SA"/>
        </w:rPr>
      </w:pPr>
      <w:r w:rsidRPr="00D2730A">
        <w:rPr>
          <w:rFonts w:asciiTheme="minorBidi" w:eastAsia="Times New Roman" w:hAnsiTheme="minorBidi"/>
          <w:b/>
          <w:bCs/>
          <w:sz w:val="36"/>
          <w:szCs w:val="36"/>
          <w:lang w:bidi="ar-SA"/>
        </w:rPr>
        <w:t>Installation of Solar-Powered Roofing</w:t>
      </w:r>
      <w:r w:rsidRPr="00D2730A">
        <w:rPr>
          <w:rFonts w:asciiTheme="minorBidi" w:eastAsia="Times New Roman" w:hAnsiTheme="minorBidi"/>
          <w:sz w:val="36"/>
          <w:szCs w:val="36"/>
          <w:lang w:bidi="ar-SA"/>
        </w:rPr>
        <w:t>:</w:t>
      </w:r>
    </w:p>
    <w:p w14:paraId="4B93156C" w14:textId="77777777" w:rsidR="00AD3367" w:rsidRPr="00AD3367" w:rsidRDefault="00AD3367" w:rsidP="00146FD7">
      <w:pPr>
        <w:bidi w:val="0"/>
        <w:spacing w:before="100" w:beforeAutospacing="1" w:after="100" w:afterAutospacing="1" w:line="240" w:lineRule="auto"/>
        <w:rPr>
          <w:rFonts w:asciiTheme="minorBidi" w:eastAsia="Times New Roman" w:hAnsiTheme="minorBidi"/>
          <w:sz w:val="28"/>
          <w:szCs w:val="28"/>
          <w:lang w:bidi="ar-SA"/>
        </w:rPr>
      </w:pPr>
      <w:r w:rsidRPr="00AD3367">
        <w:rPr>
          <w:rFonts w:asciiTheme="minorBidi" w:eastAsia="Times New Roman" w:hAnsiTheme="minorBidi"/>
          <w:b/>
          <w:bCs/>
          <w:sz w:val="28"/>
          <w:szCs w:val="28"/>
          <w:lang w:bidi="ar-SA"/>
        </w:rPr>
        <w:t>Recommendation</w:t>
      </w:r>
      <w:r w:rsidRPr="00AD3367">
        <w:rPr>
          <w:rFonts w:asciiTheme="minorBidi" w:eastAsia="Times New Roman" w:hAnsiTheme="minorBidi"/>
          <w:sz w:val="28"/>
          <w:szCs w:val="28"/>
          <w:lang w:bidi="ar-SA"/>
        </w:rPr>
        <w:t>: Install solar cells on building roofs and other available surfaces.</w:t>
      </w:r>
    </w:p>
    <w:p w14:paraId="64A9B623" w14:textId="77777777" w:rsidR="00AD3367" w:rsidRPr="00AD3367" w:rsidRDefault="00AD3367" w:rsidP="00146FD7">
      <w:pPr>
        <w:bidi w:val="0"/>
        <w:spacing w:before="100" w:beforeAutospacing="1" w:after="100" w:afterAutospacing="1" w:line="240" w:lineRule="auto"/>
        <w:rPr>
          <w:rFonts w:asciiTheme="minorBidi" w:eastAsia="Times New Roman" w:hAnsiTheme="minorBidi"/>
          <w:sz w:val="28"/>
          <w:szCs w:val="28"/>
          <w:lang w:bidi="ar-SA"/>
        </w:rPr>
      </w:pPr>
      <w:r w:rsidRPr="00AD3367">
        <w:rPr>
          <w:rFonts w:asciiTheme="minorBidi" w:eastAsia="Times New Roman" w:hAnsiTheme="minorBidi"/>
          <w:b/>
          <w:bCs/>
          <w:sz w:val="28"/>
          <w:szCs w:val="28"/>
          <w:lang w:bidi="ar-SA"/>
        </w:rPr>
        <w:t>Impact</w:t>
      </w:r>
      <w:r w:rsidRPr="00AD3367">
        <w:rPr>
          <w:rFonts w:asciiTheme="minorBidi" w:eastAsia="Times New Roman" w:hAnsiTheme="minorBidi"/>
          <w:sz w:val="28"/>
          <w:szCs w:val="28"/>
          <w:lang w:bidi="ar-SA"/>
        </w:rPr>
        <w:t>: Solar cells absorb sunlight and convert it into electricity, helping to reduce heat absorption and transform that energy into a useful resource for the community. This can also reduce the reliance on air conditioning and lower energy consumption, contributing to lower carbon emissions.</w:t>
      </w:r>
    </w:p>
    <w:p w14:paraId="5DBD37C0" w14:textId="77777777" w:rsidR="00AD3367" w:rsidRPr="00D2730A" w:rsidRDefault="00AD3367" w:rsidP="00AD3367">
      <w:pPr>
        <w:numPr>
          <w:ilvl w:val="0"/>
          <w:numId w:val="2"/>
        </w:numPr>
        <w:bidi w:val="0"/>
        <w:spacing w:before="100" w:beforeAutospacing="1" w:after="100" w:afterAutospacing="1" w:line="240" w:lineRule="auto"/>
        <w:rPr>
          <w:rFonts w:asciiTheme="minorBidi" w:eastAsia="Times New Roman" w:hAnsiTheme="minorBidi"/>
          <w:sz w:val="32"/>
          <w:szCs w:val="32"/>
          <w:lang w:bidi="ar-SA"/>
        </w:rPr>
      </w:pPr>
      <w:r w:rsidRPr="00D2730A">
        <w:rPr>
          <w:rFonts w:asciiTheme="minorBidi" w:eastAsia="Times New Roman" w:hAnsiTheme="minorBidi"/>
          <w:b/>
          <w:bCs/>
          <w:sz w:val="32"/>
          <w:szCs w:val="32"/>
          <w:lang w:bidi="ar-SA"/>
        </w:rPr>
        <w:t>Urban Planning and Policy Changes</w:t>
      </w:r>
      <w:r w:rsidRPr="00D2730A">
        <w:rPr>
          <w:rFonts w:asciiTheme="minorBidi" w:eastAsia="Times New Roman" w:hAnsiTheme="minorBidi"/>
          <w:sz w:val="32"/>
          <w:szCs w:val="32"/>
          <w:lang w:bidi="ar-SA"/>
        </w:rPr>
        <w:t>:</w:t>
      </w:r>
    </w:p>
    <w:p w14:paraId="73B270E9" w14:textId="77777777" w:rsidR="00146FD7" w:rsidRPr="00146FD7" w:rsidRDefault="00AD3367" w:rsidP="00146FD7">
      <w:pPr>
        <w:bidi w:val="0"/>
        <w:spacing w:before="100" w:beforeAutospacing="1" w:after="100" w:afterAutospacing="1" w:line="240" w:lineRule="auto"/>
        <w:rPr>
          <w:rFonts w:asciiTheme="minorBidi" w:eastAsia="Times New Roman" w:hAnsiTheme="minorBidi"/>
          <w:sz w:val="28"/>
          <w:szCs w:val="28"/>
          <w:lang w:bidi="ar-SA"/>
        </w:rPr>
      </w:pPr>
      <w:r w:rsidRPr="00AD3367">
        <w:rPr>
          <w:rFonts w:asciiTheme="minorBidi" w:eastAsia="Times New Roman" w:hAnsiTheme="minorBidi"/>
          <w:b/>
          <w:bCs/>
          <w:sz w:val="28"/>
          <w:szCs w:val="28"/>
          <w:lang w:bidi="ar-SA"/>
        </w:rPr>
        <w:t>Recommendation</w:t>
      </w:r>
      <w:r w:rsidRPr="00AD3367">
        <w:rPr>
          <w:rFonts w:asciiTheme="minorBidi" w:eastAsia="Times New Roman" w:hAnsiTheme="minorBidi"/>
          <w:sz w:val="28"/>
          <w:szCs w:val="28"/>
          <w:lang w:bidi="ar-SA"/>
        </w:rPr>
        <w:t>: Advocate for urban planning policies that mandate the use of reflective materials and green spaces in city construction projects.</w:t>
      </w:r>
    </w:p>
    <w:p w14:paraId="7F03D69D" w14:textId="0D93A1CA" w:rsidR="00AD3367" w:rsidRPr="00AD3367" w:rsidRDefault="00AD3367" w:rsidP="00146FD7">
      <w:pPr>
        <w:bidi w:val="0"/>
        <w:spacing w:before="100" w:beforeAutospacing="1" w:after="100" w:afterAutospacing="1" w:line="240" w:lineRule="auto"/>
        <w:rPr>
          <w:rFonts w:asciiTheme="minorBidi" w:eastAsia="Times New Roman" w:hAnsiTheme="minorBidi"/>
          <w:sz w:val="28"/>
          <w:szCs w:val="28"/>
          <w:lang w:bidi="ar-SA"/>
        </w:rPr>
      </w:pPr>
      <w:r w:rsidRPr="00AD3367">
        <w:rPr>
          <w:rFonts w:asciiTheme="minorBidi" w:eastAsia="Times New Roman" w:hAnsiTheme="minorBidi"/>
          <w:b/>
          <w:bCs/>
          <w:sz w:val="28"/>
          <w:szCs w:val="28"/>
          <w:lang w:bidi="ar-SA"/>
        </w:rPr>
        <w:t>Impact</w:t>
      </w:r>
      <w:r w:rsidRPr="00AD3367">
        <w:rPr>
          <w:rFonts w:asciiTheme="minorBidi" w:eastAsia="Times New Roman" w:hAnsiTheme="minorBidi"/>
          <w:sz w:val="28"/>
          <w:szCs w:val="28"/>
          <w:lang w:bidi="ar-SA"/>
        </w:rPr>
        <w:t>: This approach would not only help reduce temperatures in the local environment but also set a precedent for other cities to follow in tackling urban heat islands and climate change.</w:t>
      </w:r>
    </w:p>
    <w:p w14:paraId="514D3F9E" w14:textId="5009C78C" w:rsidR="00AD3367" w:rsidRPr="00AD3367" w:rsidRDefault="00AD3367" w:rsidP="00AD3367">
      <w:pPr>
        <w:bidi w:val="0"/>
        <w:spacing w:before="100" w:beforeAutospacing="1" w:after="100" w:afterAutospacing="1" w:line="240" w:lineRule="auto"/>
        <w:rPr>
          <w:rFonts w:asciiTheme="minorBidi" w:eastAsia="Times New Roman" w:hAnsiTheme="minorBidi"/>
          <w:sz w:val="28"/>
          <w:szCs w:val="28"/>
          <w:lang w:bidi="ar-SA"/>
        </w:rPr>
      </w:pPr>
      <w:r w:rsidRPr="00AD3367">
        <w:rPr>
          <w:rFonts w:asciiTheme="minorBidi" w:eastAsia="Times New Roman" w:hAnsiTheme="minorBidi"/>
          <w:sz w:val="28"/>
          <w:szCs w:val="28"/>
          <w:lang w:bidi="ar-SA"/>
        </w:rPr>
        <w:lastRenderedPageBreak/>
        <w:t xml:space="preserve">By implementing these strategies, we can reduce the negative effects of urban heat and create more sustainable and </w:t>
      </w:r>
      <w:r w:rsidR="00146FD7" w:rsidRPr="00AD3367">
        <w:rPr>
          <w:rFonts w:asciiTheme="minorBidi" w:eastAsia="Times New Roman" w:hAnsiTheme="minorBidi"/>
          <w:sz w:val="28"/>
          <w:szCs w:val="28"/>
          <w:lang w:bidi="ar-SA"/>
        </w:rPr>
        <w:t>liveable</w:t>
      </w:r>
      <w:r w:rsidRPr="00AD3367">
        <w:rPr>
          <w:rFonts w:asciiTheme="minorBidi" w:eastAsia="Times New Roman" w:hAnsiTheme="minorBidi"/>
          <w:sz w:val="28"/>
          <w:szCs w:val="28"/>
          <w:lang w:bidi="ar-SA"/>
        </w:rPr>
        <w:t xml:space="preserve"> cities. Reducing the urban heat island effect will also lead to lower energy costs, improved public health, and a more comfortable environment for future generations.</w:t>
      </w:r>
    </w:p>
    <w:p w14:paraId="494B7FD7" w14:textId="70A3C59C" w:rsidR="00800D62" w:rsidRDefault="00800D62">
      <w:pPr>
        <w:shd w:val="clear" w:color="auto" w:fill="FFFFFF"/>
        <w:spacing w:after="240" w:line="240" w:lineRule="auto"/>
        <w:jc w:val="right"/>
        <w:rPr>
          <w:rFonts w:ascii="Arial" w:eastAsia="Times New Roman" w:hAnsi="Arial" w:cs="Arial"/>
          <w:color w:val="000000"/>
          <w:sz w:val="27"/>
          <w:szCs w:val="27"/>
        </w:rPr>
      </w:pPr>
      <w:r w:rsidRPr="00800D62">
        <w:rPr>
          <w:rFonts w:ascii="Arial" w:eastAsia="Times New Roman" w:hAnsi="Arial" w:cs="Arial"/>
          <w:color w:val="000000"/>
          <w:sz w:val="27"/>
          <w:szCs w:val="27"/>
          <w:rtl/>
        </w:rPr>
        <w:t>.</w:t>
      </w:r>
    </w:p>
    <w:p w14:paraId="32552A8B" w14:textId="77777777" w:rsidR="00311996" w:rsidRPr="00146FD7" w:rsidRDefault="00311996" w:rsidP="00146FD7">
      <w:pPr>
        <w:jc w:val="right"/>
        <w:rPr>
          <w:rFonts w:ascii="Arial" w:hAnsi="Arial" w:cs="Arial"/>
          <w:sz w:val="28"/>
          <w:szCs w:val="28"/>
        </w:rPr>
      </w:pPr>
      <w:r w:rsidRPr="001947EA">
        <w:rPr>
          <w:sz w:val="27"/>
          <w:szCs w:val="27"/>
        </w:rPr>
        <w:t>(</w:t>
      </w:r>
      <w:r w:rsidRPr="00146FD7">
        <w:rPr>
          <w:rFonts w:ascii="Arial" w:hAnsi="Arial" w:cs="Arial"/>
          <w:sz w:val="28"/>
          <w:szCs w:val="28"/>
        </w:rPr>
        <w:t>9)  Bibliography /citations</w:t>
      </w:r>
    </w:p>
    <w:p w14:paraId="084DF31C" w14:textId="77777777" w:rsidR="00311996" w:rsidRPr="00146FD7" w:rsidRDefault="00311996" w:rsidP="00146FD7">
      <w:pPr>
        <w:jc w:val="right"/>
        <w:rPr>
          <w:rFonts w:ascii="Arial" w:hAnsi="Arial" w:cs="Arial"/>
          <w:sz w:val="28"/>
          <w:szCs w:val="28"/>
        </w:rPr>
      </w:pPr>
      <w:r w:rsidRPr="00146FD7">
        <w:rPr>
          <w:rFonts w:ascii="Arial" w:hAnsi="Arial" w:cs="Arial"/>
          <w:sz w:val="28"/>
          <w:szCs w:val="28"/>
        </w:rPr>
        <w:t>Materials cited: materials on urban heat were taken from (to enter the links press ctrl and clock on the link)</w:t>
      </w:r>
    </w:p>
    <w:p w14:paraId="31744021" w14:textId="77777777" w:rsidR="00311996" w:rsidRPr="00146FD7" w:rsidRDefault="00311996" w:rsidP="00146FD7">
      <w:pPr>
        <w:jc w:val="right"/>
        <w:rPr>
          <w:rFonts w:ascii="Arial" w:hAnsi="Arial" w:cs="Arial"/>
          <w:sz w:val="28"/>
          <w:szCs w:val="28"/>
        </w:rPr>
      </w:pPr>
      <w:hyperlink r:id="rId26" w:history="1">
        <w:r w:rsidRPr="00146FD7">
          <w:rPr>
            <w:rStyle w:val="Hyperlink"/>
            <w:rFonts w:ascii="Arial" w:hAnsi="Arial" w:cs="Arial"/>
            <w:sz w:val="28"/>
            <w:szCs w:val="28"/>
          </w:rPr>
          <w:t>https://sites.google.com/view/uhieforstudents</w:t>
        </w:r>
      </w:hyperlink>
      <w:r w:rsidRPr="00146FD7">
        <w:rPr>
          <w:rFonts w:ascii="Arial" w:hAnsi="Arial" w:cs="Arial"/>
          <w:sz w:val="28"/>
          <w:szCs w:val="28"/>
        </w:rPr>
        <w:t>, (from globe)</w:t>
      </w:r>
    </w:p>
    <w:p w14:paraId="53CD0C5A" w14:textId="77777777" w:rsidR="00311996" w:rsidRPr="00146FD7" w:rsidRDefault="00311996" w:rsidP="00146FD7">
      <w:pPr>
        <w:jc w:val="right"/>
        <w:rPr>
          <w:rFonts w:ascii="Arial" w:hAnsi="Arial" w:cs="Arial"/>
          <w:sz w:val="28"/>
          <w:szCs w:val="28"/>
        </w:rPr>
      </w:pPr>
      <w:hyperlink r:id="rId27" w:history="1">
        <w:r w:rsidRPr="00146FD7">
          <w:rPr>
            <w:rStyle w:val="Hyperlink"/>
            <w:rFonts w:ascii="Arial" w:hAnsi="Arial" w:cs="Arial"/>
            <w:sz w:val="28"/>
            <w:szCs w:val="28"/>
          </w:rPr>
          <w:t>https://www.globe.gov/web/surface-temperature-field-campaign</w:t>
        </w:r>
      </w:hyperlink>
      <w:r w:rsidRPr="00146FD7">
        <w:rPr>
          <w:rFonts w:ascii="Arial" w:hAnsi="Arial" w:cs="Arial"/>
          <w:sz w:val="28"/>
          <w:szCs w:val="28"/>
        </w:rPr>
        <w:t>,</w:t>
      </w:r>
    </w:p>
    <w:p w14:paraId="7C5FB4C7" w14:textId="77777777" w:rsidR="00311996" w:rsidRPr="00146FD7" w:rsidRDefault="00311996" w:rsidP="00146FD7">
      <w:pPr>
        <w:jc w:val="right"/>
        <w:rPr>
          <w:rFonts w:ascii="Arial" w:hAnsi="Arial" w:cs="Arial"/>
          <w:sz w:val="28"/>
          <w:szCs w:val="28"/>
        </w:rPr>
      </w:pPr>
      <w:r w:rsidRPr="00146FD7">
        <w:rPr>
          <w:rFonts w:ascii="Arial" w:hAnsi="Arial" w:cs="Arial"/>
          <w:sz w:val="28"/>
          <w:szCs w:val="28"/>
        </w:rPr>
        <w:t>(sources beyond those powered by globe)</w:t>
      </w:r>
    </w:p>
    <w:p w14:paraId="7EA73F8F" w14:textId="77777777" w:rsidR="00311996" w:rsidRPr="00146FD7" w:rsidRDefault="00311996" w:rsidP="00146FD7">
      <w:pPr>
        <w:jc w:val="right"/>
        <w:rPr>
          <w:rFonts w:ascii="Arial" w:hAnsi="Arial" w:cs="Arial"/>
          <w:sz w:val="28"/>
          <w:szCs w:val="28"/>
        </w:rPr>
      </w:pPr>
      <w:hyperlink r:id="rId28" w:history="1">
        <w:r w:rsidRPr="00146FD7">
          <w:rPr>
            <w:rStyle w:val="Hyperlink"/>
            <w:rFonts w:ascii="Arial" w:hAnsi="Arial" w:cs="Arial"/>
            <w:sz w:val="28"/>
            <w:szCs w:val="28"/>
          </w:rPr>
          <w:t>https://www.epa.gov/heatislands</w:t>
        </w:r>
      </w:hyperlink>
      <w:r w:rsidRPr="00146FD7">
        <w:rPr>
          <w:rFonts w:ascii="Arial" w:hAnsi="Arial" w:cs="Arial"/>
          <w:sz w:val="28"/>
          <w:szCs w:val="28"/>
        </w:rPr>
        <w:t>,</w:t>
      </w:r>
    </w:p>
    <w:p w14:paraId="713E4828" w14:textId="77777777" w:rsidR="00311996" w:rsidRPr="00146FD7" w:rsidRDefault="00311996" w:rsidP="00146FD7">
      <w:pPr>
        <w:jc w:val="right"/>
        <w:rPr>
          <w:rFonts w:ascii="Arial" w:hAnsi="Arial" w:cs="Arial"/>
          <w:sz w:val="28"/>
          <w:szCs w:val="28"/>
        </w:rPr>
      </w:pPr>
      <w:hyperlink r:id="rId29" w:history="1">
        <w:r w:rsidRPr="00146FD7">
          <w:rPr>
            <w:rStyle w:val="Hyperlink"/>
            <w:rFonts w:ascii="Arial" w:hAnsi="Arial" w:cs="Arial"/>
            <w:sz w:val="28"/>
            <w:szCs w:val="28"/>
          </w:rPr>
          <w:t>https://www.who.int/news-room/fact-sheets/detail/climate-change-and-health</w:t>
        </w:r>
      </w:hyperlink>
      <w:r w:rsidRPr="00146FD7">
        <w:rPr>
          <w:rFonts w:ascii="Arial" w:hAnsi="Arial" w:cs="Arial"/>
          <w:sz w:val="28"/>
          <w:szCs w:val="28"/>
        </w:rPr>
        <w:t>,</w:t>
      </w:r>
    </w:p>
    <w:p w14:paraId="7D63266E" w14:textId="77777777" w:rsidR="00311996" w:rsidRPr="00146FD7" w:rsidRDefault="00311996" w:rsidP="00146FD7">
      <w:pPr>
        <w:jc w:val="right"/>
        <w:rPr>
          <w:rFonts w:ascii="Arial" w:hAnsi="Arial" w:cs="Arial"/>
          <w:sz w:val="28"/>
          <w:szCs w:val="28"/>
        </w:rPr>
      </w:pPr>
      <w:hyperlink r:id="rId30" w:history="1">
        <w:r w:rsidRPr="00146FD7">
          <w:rPr>
            <w:rStyle w:val="Hyperlink"/>
            <w:rFonts w:ascii="Arial" w:hAnsi="Arial" w:cs="Arial"/>
            <w:sz w:val="28"/>
            <w:szCs w:val="28"/>
          </w:rPr>
          <w:t>https://www.globes.co.il/news/article.aspx?did=1001252152</w:t>
        </w:r>
      </w:hyperlink>
    </w:p>
    <w:p w14:paraId="37B82B67" w14:textId="77777777" w:rsidR="00800D62" w:rsidRPr="00311996" w:rsidRDefault="00800D62" w:rsidP="00311996">
      <w:pPr>
        <w:shd w:val="clear" w:color="auto" w:fill="FFFFFF"/>
        <w:bidi w:val="0"/>
        <w:spacing w:after="240" w:line="240" w:lineRule="auto"/>
        <w:rPr>
          <w:rFonts w:ascii="Arial" w:eastAsia="Times New Roman" w:hAnsi="Arial" w:cs="Arial"/>
          <w:color w:val="000000"/>
          <w:sz w:val="27"/>
          <w:szCs w:val="27"/>
          <w:rtl/>
        </w:rPr>
      </w:pPr>
    </w:p>
    <w:p w14:paraId="231B6C86" w14:textId="77777777" w:rsidR="005E6848" w:rsidRDefault="005E6848">
      <w:pPr>
        <w:shd w:val="clear" w:color="auto" w:fill="FFFFFF"/>
        <w:spacing w:after="0" w:line="240" w:lineRule="auto"/>
        <w:rPr>
          <w:rFonts w:ascii="Times New Roman" w:eastAsia="Times New Roman" w:hAnsi="Times New Roman" w:cs="Times New Roman"/>
          <w:sz w:val="24"/>
          <w:szCs w:val="24"/>
        </w:rPr>
      </w:pPr>
    </w:p>
    <w:p w14:paraId="6E1F0F64" w14:textId="77777777" w:rsidR="005E6848" w:rsidRDefault="005E6848">
      <w:pPr>
        <w:shd w:val="clear" w:color="auto" w:fill="FFFFFF"/>
        <w:spacing w:after="0" w:line="240" w:lineRule="auto"/>
        <w:rPr>
          <w:rFonts w:ascii="Times New Roman" w:eastAsia="Times New Roman" w:hAnsi="Times New Roman" w:cs="Times New Roman"/>
          <w:sz w:val="24"/>
          <w:szCs w:val="24"/>
        </w:rPr>
      </w:pPr>
    </w:p>
    <w:p w14:paraId="389E70CE" w14:textId="77777777" w:rsidR="005E6848" w:rsidRDefault="005E6848">
      <w:pPr>
        <w:shd w:val="clear" w:color="auto" w:fill="FFFFFF"/>
        <w:spacing w:after="0" w:line="240" w:lineRule="auto"/>
        <w:rPr>
          <w:rFonts w:ascii="Times New Roman" w:eastAsia="Times New Roman" w:hAnsi="Times New Roman" w:cs="Times New Roman"/>
          <w:sz w:val="24"/>
          <w:szCs w:val="24"/>
        </w:rPr>
      </w:pPr>
    </w:p>
    <w:p w14:paraId="315A63E1" w14:textId="77777777" w:rsidR="005E6848" w:rsidRDefault="005E6848">
      <w:pPr>
        <w:shd w:val="clear" w:color="auto" w:fill="FFFFFF"/>
        <w:spacing w:after="0" w:line="240" w:lineRule="auto"/>
        <w:rPr>
          <w:rFonts w:ascii="Times New Roman" w:eastAsia="Times New Roman" w:hAnsi="Times New Roman" w:cs="Times New Roman"/>
          <w:sz w:val="24"/>
          <w:szCs w:val="24"/>
        </w:rPr>
      </w:pPr>
    </w:p>
    <w:p w14:paraId="73B68ECB" w14:textId="77777777" w:rsidR="005E6848" w:rsidRDefault="005E6848">
      <w:pPr>
        <w:shd w:val="clear" w:color="auto" w:fill="FFFFFF"/>
        <w:spacing w:after="0" w:line="240" w:lineRule="auto"/>
        <w:rPr>
          <w:rFonts w:ascii="Times New Roman" w:eastAsia="Times New Roman" w:hAnsi="Times New Roman" w:cs="Times New Roman"/>
          <w:sz w:val="24"/>
          <w:szCs w:val="24"/>
        </w:rPr>
      </w:pPr>
    </w:p>
    <w:p w14:paraId="3D90FCB4" w14:textId="77777777" w:rsidR="005E6848" w:rsidRDefault="005E6848">
      <w:pPr>
        <w:shd w:val="clear" w:color="auto" w:fill="FFFFFF"/>
        <w:spacing w:after="0" w:line="240" w:lineRule="auto"/>
        <w:rPr>
          <w:rFonts w:ascii="Times New Roman" w:eastAsia="Times New Roman" w:hAnsi="Times New Roman" w:cs="Times New Roman"/>
          <w:sz w:val="24"/>
          <w:szCs w:val="24"/>
        </w:rPr>
      </w:pPr>
    </w:p>
    <w:p w14:paraId="7E3B6213" w14:textId="77777777" w:rsidR="005E6848" w:rsidRDefault="005E6848">
      <w:pPr>
        <w:shd w:val="clear" w:color="auto" w:fill="FFFFFF"/>
        <w:spacing w:after="0" w:line="240" w:lineRule="auto"/>
        <w:rPr>
          <w:rFonts w:ascii="Times New Roman" w:eastAsia="Times New Roman" w:hAnsi="Times New Roman" w:cs="Times New Roman"/>
          <w:sz w:val="24"/>
          <w:szCs w:val="24"/>
        </w:rPr>
      </w:pPr>
    </w:p>
    <w:p w14:paraId="472E6731" w14:textId="77777777" w:rsidR="005E6848" w:rsidRDefault="005E6848">
      <w:pPr>
        <w:shd w:val="clear" w:color="auto" w:fill="FFFFFF"/>
        <w:spacing w:after="0" w:line="240" w:lineRule="auto"/>
        <w:rPr>
          <w:rFonts w:ascii="Times New Roman" w:eastAsia="Times New Roman" w:hAnsi="Times New Roman" w:cs="Times New Roman"/>
          <w:sz w:val="24"/>
          <w:szCs w:val="24"/>
        </w:rPr>
      </w:pPr>
    </w:p>
    <w:p w14:paraId="5A39990B" w14:textId="77777777" w:rsidR="005E6848" w:rsidRDefault="005E6848">
      <w:pPr>
        <w:shd w:val="clear" w:color="auto" w:fill="FFFFFF"/>
        <w:spacing w:after="0" w:line="240" w:lineRule="auto"/>
        <w:rPr>
          <w:rFonts w:ascii="Times New Roman" w:eastAsia="Times New Roman" w:hAnsi="Times New Roman" w:cs="Times New Roman"/>
          <w:sz w:val="24"/>
          <w:szCs w:val="24"/>
        </w:rPr>
      </w:pPr>
    </w:p>
    <w:p w14:paraId="6EB11775" w14:textId="77777777" w:rsidR="005E6848" w:rsidRDefault="005E6848">
      <w:pPr>
        <w:shd w:val="clear" w:color="auto" w:fill="FFFFFF"/>
        <w:spacing w:after="0" w:line="240" w:lineRule="auto"/>
        <w:rPr>
          <w:rFonts w:ascii="Times New Roman" w:eastAsia="Times New Roman" w:hAnsi="Times New Roman" w:cs="Times New Roman"/>
          <w:sz w:val="24"/>
          <w:szCs w:val="24"/>
        </w:rPr>
      </w:pPr>
    </w:p>
    <w:p w14:paraId="1ADDC2E4" w14:textId="77777777" w:rsidR="005E6848" w:rsidRDefault="005E6848">
      <w:pPr>
        <w:shd w:val="clear" w:color="auto" w:fill="FFFFFF"/>
        <w:spacing w:after="0" w:line="240" w:lineRule="auto"/>
        <w:rPr>
          <w:rFonts w:ascii="Times New Roman" w:eastAsia="Times New Roman" w:hAnsi="Times New Roman" w:cs="Times New Roman"/>
          <w:sz w:val="24"/>
          <w:szCs w:val="24"/>
        </w:rPr>
      </w:pPr>
    </w:p>
    <w:p w14:paraId="488A6125" w14:textId="77777777" w:rsidR="005E6848" w:rsidRDefault="005E6848">
      <w:pPr>
        <w:shd w:val="clear" w:color="auto" w:fill="FFFFFF"/>
        <w:spacing w:after="0" w:line="240" w:lineRule="auto"/>
        <w:rPr>
          <w:rFonts w:ascii="Times New Roman" w:eastAsia="Times New Roman" w:hAnsi="Times New Roman" w:cs="Times New Roman"/>
          <w:sz w:val="24"/>
          <w:szCs w:val="24"/>
        </w:rPr>
      </w:pPr>
    </w:p>
    <w:p w14:paraId="7FBDAABE" w14:textId="77777777" w:rsidR="005E6848" w:rsidRDefault="005E6848">
      <w:pPr>
        <w:shd w:val="clear" w:color="auto" w:fill="FFFFFF"/>
        <w:spacing w:after="0" w:line="240" w:lineRule="auto"/>
        <w:rPr>
          <w:rFonts w:ascii="Times New Roman" w:eastAsia="Times New Roman" w:hAnsi="Times New Roman" w:cs="Times New Roman"/>
          <w:sz w:val="24"/>
          <w:szCs w:val="24"/>
          <w:rtl/>
        </w:rPr>
      </w:pPr>
    </w:p>
    <w:p w14:paraId="2A4C4737" w14:textId="77777777" w:rsidR="005E6848" w:rsidRDefault="005E6848">
      <w:pPr>
        <w:rPr>
          <w:rFonts w:ascii="Times New Roman" w:eastAsia="Times New Roman" w:hAnsi="Times New Roman" w:cs="Times New Roman"/>
          <w:sz w:val="24"/>
          <w:szCs w:val="24"/>
        </w:rPr>
      </w:pPr>
    </w:p>
    <w:p w14:paraId="4B54DD20" w14:textId="77777777" w:rsidR="005E6848" w:rsidRDefault="005E6848">
      <w:pPr>
        <w:rPr>
          <w:rFonts w:ascii="Times New Roman" w:eastAsia="Times New Roman" w:hAnsi="Times New Roman" w:cs="Times New Roman"/>
          <w:sz w:val="24"/>
          <w:szCs w:val="24"/>
        </w:rPr>
      </w:pPr>
    </w:p>
    <w:p w14:paraId="11B3EDCB" w14:textId="77777777" w:rsidR="005E6848" w:rsidRDefault="005E6848">
      <w:pPr>
        <w:jc w:val="right"/>
        <w:rPr>
          <w:rFonts w:ascii="Yu Gothic UI Semibold" w:eastAsia="Yu Gothic UI Semibold" w:hAnsi="Yu Gothic UI Semibold" w:cs="Times New Roman"/>
          <w:sz w:val="24"/>
          <w:szCs w:val="24"/>
        </w:rPr>
      </w:pPr>
    </w:p>
    <w:p w14:paraId="3EB63E11" w14:textId="77777777" w:rsidR="005E6848" w:rsidRDefault="005E6848">
      <w:pPr>
        <w:jc w:val="right"/>
        <w:rPr>
          <w:rFonts w:ascii="Yu Gothic UI Semibold" w:eastAsia="Yu Gothic UI Semibold" w:hAnsi="Yu Gothic UI Semibold" w:cs="Times New Roman"/>
          <w:sz w:val="24"/>
          <w:szCs w:val="24"/>
        </w:rPr>
      </w:pPr>
    </w:p>
    <w:p w14:paraId="7077EA4A" w14:textId="77777777" w:rsidR="005E6848" w:rsidRDefault="005E6848">
      <w:pPr>
        <w:jc w:val="right"/>
        <w:rPr>
          <w:rFonts w:ascii="Yu Gothic UI Semibold" w:eastAsia="Yu Gothic UI Semibold" w:hAnsi="Yu Gothic UI Semibold" w:cs="Times New Roman"/>
          <w:sz w:val="24"/>
          <w:szCs w:val="24"/>
        </w:rPr>
      </w:pPr>
    </w:p>
    <w:p w14:paraId="43640A19" w14:textId="77777777" w:rsidR="005E6848" w:rsidRDefault="005E6848">
      <w:pPr>
        <w:jc w:val="right"/>
        <w:rPr>
          <w:rFonts w:ascii="Yu Gothic UI Semibold" w:eastAsia="Yu Gothic UI Semibold" w:hAnsi="Yu Gothic UI Semibold" w:cs="Times New Roman"/>
          <w:sz w:val="24"/>
          <w:szCs w:val="24"/>
        </w:rPr>
      </w:pPr>
    </w:p>
    <w:p w14:paraId="6FE44C9A" w14:textId="77777777" w:rsidR="005E6848" w:rsidRDefault="005E6848">
      <w:pPr>
        <w:jc w:val="right"/>
        <w:rPr>
          <w:rFonts w:ascii="Yu Gothic UI Semibold" w:eastAsia="Yu Gothic UI Semibold" w:hAnsi="Yu Gothic UI Semibold" w:cs="Times New Roman"/>
          <w:sz w:val="40"/>
          <w:szCs w:val="40"/>
          <w:rtl/>
        </w:rPr>
      </w:pPr>
    </w:p>
    <w:sectPr w:rsidR="005E6848">
      <w:pgSz w:w="16838" w:h="2381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2A972" w14:textId="77777777" w:rsidR="005E6848" w:rsidRDefault="00B4086F">
      <w:pPr>
        <w:spacing w:line="240" w:lineRule="auto"/>
      </w:pPr>
      <w:r>
        <w:separator/>
      </w:r>
    </w:p>
  </w:endnote>
  <w:endnote w:type="continuationSeparator" w:id="0">
    <w:p w14:paraId="1066F72F" w14:textId="77777777" w:rsidR="005E6848" w:rsidRDefault="00B408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UI Semibold">
    <w:altName w:val="MS UI Gothic"/>
    <w:panose1 w:val="020B0700000000000000"/>
    <w:charset w:val="80"/>
    <w:family w:val="swiss"/>
    <w:pitch w:val="variable"/>
    <w:sig w:usb0="E00002FF" w:usb1="2AC7FDFF" w:usb2="00000016" w:usb3="00000000" w:csb0="0002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699A4" w14:textId="77777777" w:rsidR="005E6848" w:rsidRDefault="00B4086F">
      <w:pPr>
        <w:spacing w:after="0"/>
      </w:pPr>
      <w:r>
        <w:separator/>
      </w:r>
    </w:p>
  </w:footnote>
  <w:footnote w:type="continuationSeparator" w:id="0">
    <w:p w14:paraId="3713A41F" w14:textId="77777777" w:rsidR="005E6848" w:rsidRDefault="00B4086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C67EE4"/>
    <w:multiLevelType w:val="multilevel"/>
    <w:tmpl w:val="41C67E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C980504"/>
    <w:multiLevelType w:val="multilevel"/>
    <w:tmpl w:val="590E00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0355525">
    <w:abstractNumId w:val="0"/>
  </w:num>
  <w:num w:numId="2" w16cid:durableId="550961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9A2"/>
    <w:rsid w:val="0002128F"/>
    <w:rsid w:val="00021AA2"/>
    <w:rsid w:val="0007149A"/>
    <w:rsid w:val="000F46C8"/>
    <w:rsid w:val="0010307B"/>
    <w:rsid w:val="001078CF"/>
    <w:rsid w:val="001375BD"/>
    <w:rsid w:val="00146FD7"/>
    <w:rsid w:val="0017291A"/>
    <w:rsid w:val="00174D4F"/>
    <w:rsid w:val="001A4DB0"/>
    <w:rsid w:val="001C07FD"/>
    <w:rsid w:val="001E3B62"/>
    <w:rsid w:val="002864EE"/>
    <w:rsid w:val="002A17EF"/>
    <w:rsid w:val="002B29B4"/>
    <w:rsid w:val="002B3151"/>
    <w:rsid w:val="002E0C3F"/>
    <w:rsid w:val="00303F34"/>
    <w:rsid w:val="00311996"/>
    <w:rsid w:val="00327747"/>
    <w:rsid w:val="003333BC"/>
    <w:rsid w:val="004049A2"/>
    <w:rsid w:val="004121D6"/>
    <w:rsid w:val="00441BE4"/>
    <w:rsid w:val="004A280E"/>
    <w:rsid w:val="00511ABB"/>
    <w:rsid w:val="00550BFA"/>
    <w:rsid w:val="005E6848"/>
    <w:rsid w:val="005F3211"/>
    <w:rsid w:val="006032BD"/>
    <w:rsid w:val="00604161"/>
    <w:rsid w:val="00605457"/>
    <w:rsid w:val="00642EA7"/>
    <w:rsid w:val="00696312"/>
    <w:rsid w:val="006E1BC7"/>
    <w:rsid w:val="00743D75"/>
    <w:rsid w:val="007775A7"/>
    <w:rsid w:val="007B740F"/>
    <w:rsid w:val="007E54B3"/>
    <w:rsid w:val="00800D62"/>
    <w:rsid w:val="00827D1A"/>
    <w:rsid w:val="00830899"/>
    <w:rsid w:val="008A1A7D"/>
    <w:rsid w:val="008C257F"/>
    <w:rsid w:val="008D0369"/>
    <w:rsid w:val="008F21A3"/>
    <w:rsid w:val="00900791"/>
    <w:rsid w:val="009276FE"/>
    <w:rsid w:val="00981DD3"/>
    <w:rsid w:val="009B2FD4"/>
    <w:rsid w:val="009C23F1"/>
    <w:rsid w:val="009D170A"/>
    <w:rsid w:val="00A26A9B"/>
    <w:rsid w:val="00A732A3"/>
    <w:rsid w:val="00A748F5"/>
    <w:rsid w:val="00AA02ED"/>
    <w:rsid w:val="00AD3367"/>
    <w:rsid w:val="00AE0964"/>
    <w:rsid w:val="00AF5185"/>
    <w:rsid w:val="00B4086F"/>
    <w:rsid w:val="00B510C0"/>
    <w:rsid w:val="00B84631"/>
    <w:rsid w:val="00BA37CE"/>
    <w:rsid w:val="00BA3B78"/>
    <w:rsid w:val="00BF6DED"/>
    <w:rsid w:val="00CE51E5"/>
    <w:rsid w:val="00D1238A"/>
    <w:rsid w:val="00D24696"/>
    <w:rsid w:val="00D2521D"/>
    <w:rsid w:val="00D25618"/>
    <w:rsid w:val="00D2730A"/>
    <w:rsid w:val="00D70F2A"/>
    <w:rsid w:val="00D83F50"/>
    <w:rsid w:val="00DB7E2F"/>
    <w:rsid w:val="00DE7510"/>
    <w:rsid w:val="00DF28B7"/>
    <w:rsid w:val="00E31954"/>
    <w:rsid w:val="00E34047"/>
    <w:rsid w:val="00E362BC"/>
    <w:rsid w:val="00E64ED4"/>
    <w:rsid w:val="00E67C92"/>
    <w:rsid w:val="00E7191F"/>
    <w:rsid w:val="00E93ADD"/>
    <w:rsid w:val="00E9640D"/>
    <w:rsid w:val="00F102CA"/>
    <w:rsid w:val="00F17EC6"/>
    <w:rsid w:val="00F62E30"/>
    <w:rsid w:val="00F74FDB"/>
    <w:rsid w:val="00F839FB"/>
    <w:rsid w:val="00F854D2"/>
    <w:rsid w:val="00FD293C"/>
    <w:rsid w:val="61710D5A"/>
    <w:rsid w:val="68513D66"/>
  </w:rsids>
  <m:mathPr>
    <m:mathFont m:val="Cambria Math"/>
    <m:brkBin m:val="before"/>
    <m:brkBinSub m:val="--"/>
    <m:smallFrac m:val="0"/>
    <m:dispDef/>
    <m:lMargin m:val="0"/>
    <m:rMargin m:val="0"/>
    <m:defJc m:val="centerGroup"/>
    <m:wrapIndent m:val="1440"/>
    <m:intLim m:val="subSup"/>
    <m:naryLim m:val="undOvr"/>
  </m:mathPr>
  <w:themeFontLang w:val="zh-CN"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589C02E"/>
  <w15:docId w15:val="{AEC60485-609F-405C-ADF8-8FDF2ED8A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spacing w:after="160" w:line="259" w:lineRule="auto"/>
    </w:pPr>
    <w:rPr>
      <w:sz w:val="22"/>
      <w:szCs w:val="22"/>
      <w:lang w:val="en-US" w:eastAsia="en-US" w:bidi="he-IL"/>
    </w:rPr>
  </w:style>
  <w:style w:type="paragraph" w:styleId="3">
    <w:name w:val="heading 3"/>
    <w:basedOn w:val="a"/>
    <w:link w:val="30"/>
    <w:uiPriority w:val="9"/>
    <w:qFormat/>
    <w:rsid w:val="00AD3367"/>
    <w:pPr>
      <w:bidi w:val="0"/>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FollowedHyperlink">
    <w:name w:val="FollowedHyperlink"/>
    <w:basedOn w:val="a0"/>
    <w:uiPriority w:val="99"/>
    <w:semiHidden/>
    <w:unhideWhenUsed/>
    <w:rPr>
      <w:color w:val="954F72" w:themeColor="followedHyperlink"/>
      <w:u w:val="single"/>
    </w:rPr>
  </w:style>
  <w:style w:type="paragraph" w:styleId="a3">
    <w:name w:val="footer"/>
    <w:basedOn w:val="a"/>
    <w:link w:val="a4"/>
    <w:uiPriority w:val="99"/>
    <w:unhideWhenUsed/>
    <w:pPr>
      <w:tabs>
        <w:tab w:val="center" w:pos="4513"/>
        <w:tab w:val="right" w:pos="9026"/>
      </w:tabs>
      <w:spacing w:after="0" w:line="240" w:lineRule="auto"/>
    </w:pPr>
  </w:style>
  <w:style w:type="paragraph" w:styleId="a5">
    <w:name w:val="header"/>
    <w:basedOn w:val="a"/>
    <w:link w:val="a6"/>
    <w:uiPriority w:val="99"/>
    <w:unhideWhenUsed/>
    <w:pPr>
      <w:tabs>
        <w:tab w:val="center" w:pos="4513"/>
        <w:tab w:val="right" w:pos="9026"/>
      </w:tabs>
      <w:spacing w:after="0" w:line="240" w:lineRule="auto"/>
    </w:pPr>
  </w:style>
  <w:style w:type="character" w:styleId="Hyperlink">
    <w:name w:val="Hyperlink"/>
    <w:basedOn w:val="a0"/>
    <w:uiPriority w:val="99"/>
    <w:unhideWhenUsed/>
    <w:qFormat/>
    <w:rPr>
      <w:color w:val="0000FF"/>
      <w:u w:val="single"/>
    </w:rPr>
  </w:style>
  <w:style w:type="paragraph" w:styleId="NormalWeb">
    <w:name w:val="Normal (Web)"/>
    <w:basedOn w:val="a"/>
    <w:uiPriority w:val="99"/>
    <w:semiHidden/>
    <w:unhideWhenUsed/>
    <w:qFormat/>
    <w:pPr>
      <w:bidi w:val="0"/>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rPr>
      <w:color w:val="605E5C"/>
      <w:shd w:val="clear" w:color="auto" w:fill="E1DFDD"/>
    </w:rPr>
  </w:style>
  <w:style w:type="paragraph" w:styleId="a8">
    <w:name w:val="List Paragraph"/>
    <w:basedOn w:val="a"/>
    <w:uiPriority w:val="34"/>
    <w:qFormat/>
    <w:pPr>
      <w:ind w:left="720"/>
      <w:contextualSpacing/>
    </w:pPr>
  </w:style>
  <w:style w:type="character" w:customStyle="1" w:styleId="a6">
    <w:name w:val="כותרת עליונה תו"/>
    <w:basedOn w:val="a0"/>
    <w:link w:val="a5"/>
    <w:uiPriority w:val="99"/>
  </w:style>
  <w:style w:type="character" w:customStyle="1" w:styleId="a4">
    <w:name w:val="כותרת תחתונה תו"/>
    <w:basedOn w:val="a0"/>
    <w:link w:val="a3"/>
    <w:uiPriority w:val="99"/>
    <w:qFormat/>
  </w:style>
  <w:style w:type="character" w:customStyle="1" w:styleId="30">
    <w:name w:val="כותרת 3 תו"/>
    <w:basedOn w:val="a0"/>
    <w:link w:val="3"/>
    <w:uiPriority w:val="9"/>
    <w:rsid w:val="00AD3367"/>
    <w:rPr>
      <w:rFonts w:ascii="Times New Roman" w:eastAsia="Times New Roman" w:hAnsi="Times New Roman" w:cs="Times New Roman"/>
      <w:b/>
      <w:bCs/>
      <w:sz w:val="27"/>
      <w:szCs w:val="27"/>
    </w:rPr>
  </w:style>
  <w:style w:type="character" w:styleId="a9">
    <w:name w:val="Strong"/>
    <w:basedOn w:val="a0"/>
    <w:uiPriority w:val="22"/>
    <w:qFormat/>
    <w:rsid w:val="00AD33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3709122">
      <w:bodyDiv w:val="1"/>
      <w:marLeft w:val="0"/>
      <w:marRight w:val="0"/>
      <w:marTop w:val="0"/>
      <w:marBottom w:val="0"/>
      <w:divBdr>
        <w:top w:val="none" w:sz="0" w:space="0" w:color="auto"/>
        <w:left w:val="none" w:sz="0" w:space="0" w:color="auto"/>
        <w:bottom w:val="none" w:sz="0" w:space="0" w:color="auto"/>
        <w:right w:val="none" w:sz="0" w:space="0" w:color="auto"/>
      </w:divBdr>
    </w:div>
    <w:div w:id="859046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yperlink" Target="file:///E:\GRANELETE.csv" TargetMode="External"/><Relationship Id="rId26" Type="http://schemas.openxmlformats.org/officeDocument/2006/relationships/hyperlink" Target="https://sites.google.com/view/uhieforstudents" TargetMode="External"/><Relationship Id="rId3" Type="http://schemas.openxmlformats.org/officeDocument/2006/relationships/numbering" Target="numbering.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yperlink" Target="file:///E:\Worksheet%20in%20E%20%20whole%20assingment.xlsm" TargetMode="External"/><Relationship Id="rId25"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yperlink" Target="file:///E:\CONCREAT.csv" TargetMode="External"/><Relationship Id="rId29" Type="http://schemas.openxmlformats.org/officeDocument/2006/relationships/hyperlink" Target="https://www.who.int/news-room/fact-sheets/detail/climate-change-and-healt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PC43\Downloads\global-climate-highlights-2024.htm" TargetMode="External"/><Relationship Id="rId24" Type="http://schemas.openxmlformats.org/officeDocument/2006/relationships/image" Target="media/image11.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0.png"/><Relationship Id="rId28" Type="http://schemas.openxmlformats.org/officeDocument/2006/relationships/hyperlink" Target="https://www.epa.gov/heatislands" TargetMode="External"/><Relationship Id="rId10" Type="http://schemas.openxmlformats.org/officeDocument/2006/relationships/image" Target="media/image2.png"/><Relationship Id="rId19" Type="http://schemas.openxmlformats.org/officeDocument/2006/relationships/hyperlink" Target="file:///E:\ASPHALT.csv"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jpeg"/><Relationship Id="rId22" Type="http://schemas.openxmlformats.org/officeDocument/2006/relationships/image" Target="media/image9.png"/><Relationship Id="rId27" Type="http://schemas.openxmlformats.org/officeDocument/2006/relationships/hyperlink" Target="https://www.globe.gov/web/surface-temperature-field-campaign" TargetMode="External"/><Relationship Id="rId30" Type="http://schemas.openxmlformats.org/officeDocument/2006/relationships/hyperlink" Target="https://www.globes.co.il/news/article.aspx?did=1001252152"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lang="en-US" sz="1800" b="1" i="0" u="none" strike="noStrike" kern="1200" cap="all" spc="150" baseline="0">
                <a:solidFill>
                  <a:schemeClr val="tx1">
                    <a:lumMod val="50000"/>
                    <a:lumOff val="50000"/>
                  </a:schemeClr>
                </a:solidFill>
                <a:latin typeface="+mn-lt"/>
                <a:ea typeface="+mn-ea"/>
                <a:cs typeface="+mn-cs"/>
              </a:defRPr>
            </a:pPr>
            <a:r>
              <a:rPr lang="en-US" sz="1600"/>
              <a:t>GRAPH OF THE AVERAGE TEMPERATURES OF THE SURFACES</a:t>
            </a:r>
          </a:p>
        </c:rich>
      </c:tx>
      <c:layout>
        <c:manualLayout>
          <c:xMode val="edge"/>
          <c:yMode val="edge"/>
          <c:x val="0.167284558180227"/>
          <c:y val="6.9444444444444406E-2"/>
        </c:manualLayout>
      </c:layout>
      <c:overlay val="0"/>
      <c:spPr>
        <a:noFill/>
        <a:ln>
          <a:noFill/>
        </a:ln>
        <a:effectLst/>
      </c:spPr>
      <c:txPr>
        <a:bodyPr rot="0" spcFirstLastPara="1" vertOverflow="ellipsis" vert="horz" wrap="square" anchor="ctr" anchorCtr="1"/>
        <a:lstStyle/>
        <a:p>
          <a:pPr>
            <a:defRPr lang="en-US" sz="1800" b="1" i="0" u="none" strike="noStrike" kern="1200" cap="all" spc="150" baseline="0">
              <a:solidFill>
                <a:schemeClr val="tx1">
                  <a:lumMod val="50000"/>
                  <a:lumOff val="50000"/>
                </a:schemeClr>
              </a:solidFill>
              <a:latin typeface="+mn-lt"/>
              <a:ea typeface="+mn-ea"/>
              <a:cs typeface="+mn-cs"/>
            </a:defRPr>
          </a:pPr>
          <a:endParaRPr lang="en-IL"/>
        </a:p>
      </c:txPr>
    </c:title>
    <c:autoTitleDeleted val="0"/>
    <c:plotArea>
      <c:layout>
        <c:manualLayout>
          <c:layoutTarget val="inner"/>
          <c:xMode val="edge"/>
          <c:yMode val="edge"/>
          <c:x val="5.5615231866899692E-2"/>
          <c:y val="0.11899618112384069"/>
          <c:w val="0.91256297020151722"/>
          <c:h val="0.81950178486281688"/>
        </c:manualLayout>
      </c:layout>
      <c:barChart>
        <c:barDir val="col"/>
        <c:grouping val="clustered"/>
        <c:varyColors val="0"/>
        <c:ser>
          <c:idx val="0"/>
          <c:order val="0"/>
          <c:spPr>
            <a:pattFill prst="narHorz">
              <a:fgClr>
                <a:schemeClr val="accent6"/>
              </a:fgClr>
              <a:bgClr>
                <a:schemeClr val="accent6">
                  <a:lumMod val="20000"/>
                  <a:lumOff val="80000"/>
                </a:schemeClr>
              </a:bgClr>
            </a:pattFill>
            <a:ln>
              <a:noFill/>
            </a:ln>
            <a:effectLst>
              <a:innerShdw blurRad="114300">
                <a:schemeClr val="accent6"/>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I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Sheet1!$A$1:$D$1</c:f>
              <c:strCache>
                <c:ptCount val="4"/>
                <c:pt idx="0">
                  <c:v>ROCK (MARBLE)</c:v>
                </c:pt>
                <c:pt idx="1">
                  <c:v>GRANULITE</c:v>
                </c:pt>
                <c:pt idx="2">
                  <c:v>CONCRETE</c:v>
                </c:pt>
                <c:pt idx="3">
                  <c:v>ASPHALT</c:v>
                </c:pt>
              </c:strCache>
            </c:strRef>
          </c:cat>
          <c:val>
            <c:numRef>
              <c:f>Sheet1!$A$2:$D$2</c:f>
              <c:numCache>
                <c:formatCode>General</c:formatCode>
                <c:ptCount val="4"/>
                <c:pt idx="0">
                  <c:v>12.7</c:v>
                </c:pt>
                <c:pt idx="1">
                  <c:v>18.7</c:v>
                </c:pt>
                <c:pt idx="2">
                  <c:v>20.3</c:v>
                </c:pt>
                <c:pt idx="3">
                  <c:v>21.3</c:v>
                </c:pt>
              </c:numCache>
            </c:numRef>
          </c:val>
          <c:extLst>
            <c:ext xmlns:c16="http://schemas.microsoft.com/office/drawing/2014/chart" uri="{C3380CC4-5D6E-409C-BE32-E72D297353CC}">
              <c16:uniqueId val="{00000000-7538-4FCC-82F5-BEC36037B90D}"/>
            </c:ext>
          </c:extLst>
        </c:ser>
        <c:dLbls>
          <c:showLegendKey val="0"/>
          <c:showVal val="1"/>
          <c:showCatName val="0"/>
          <c:showSerName val="0"/>
          <c:showPercent val="0"/>
          <c:showBubbleSize val="0"/>
        </c:dLbls>
        <c:gapWidth val="164"/>
        <c:overlap val="-22"/>
        <c:axId val="434978703"/>
        <c:axId val="434974543"/>
      </c:barChart>
      <c:catAx>
        <c:axId val="434978703"/>
        <c:scaling>
          <c:orientation val="minMax"/>
        </c:scaling>
        <c:delete val="0"/>
        <c:axPos val="b"/>
        <c:title>
          <c:tx>
            <c:rich>
              <a:bodyPr rot="0" spcFirstLastPara="1" vertOverflow="ellipsis" vert="horz" wrap="square" anchor="ctr" anchorCtr="1"/>
              <a:lstStyle/>
              <a:p>
                <a:pPr>
                  <a:defRPr lang="en-US" sz="900" b="1" i="0" u="none" strike="noStrike" kern="1200" baseline="0">
                    <a:solidFill>
                      <a:schemeClr val="tx1">
                        <a:lumMod val="65000"/>
                        <a:lumOff val="35000"/>
                      </a:schemeClr>
                    </a:solidFill>
                    <a:latin typeface="+mn-lt"/>
                    <a:ea typeface="+mn-ea"/>
                    <a:cs typeface="+mn-cs"/>
                  </a:defRPr>
                </a:pPr>
                <a:r>
                  <a:rPr lang="en-US"/>
                  <a:t>SURFACES</a:t>
                </a:r>
                <a:r>
                  <a:rPr lang="en-US" baseline="0"/>
                  <a:t> </a:t>
                </a:r>
                <a:endParaRPr lang="en-US"/>
              </a:p>
            </c:rich>
          </c:tx>
          <c:overlay val="0"/>
          <c:spPr>
            <a:noFill/>
            <a:ln>
              <a:noFill/>
            </a:ln>
            <a:effectLst/>
          </c:spPr>
          <c:txPr>
            <a:bodyPr rot="0" spcFirstLastPara="1" vertOverflow="ellipsis" vert="horz" wrap="square" anchor="ctr" anchorCtr="1"/>
            <a:lstStyle/>
            <a:p>
              <a:pPr>
                <a:defRPr lang="en-US" sz="9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IL"/>
          </a:p>
        </c:txPr>
        <c:crossAx val="434974543"/>
        <c:crosses val="autoZero"/>
        <c:auto val="1"/>
        <c:lblAlgn val="ctr"/>
        <c:lblOffset val="100"/>
        <c:noMultiLvlLbl val="0"/>
      </c:catAx>
      <c:valAx>
        <c:axId val="434974543"/>
        <c:scaling>
          <c:orientation val="minMax"/>
        </c:scaling>
        <c:delete val="0"/>
        <c:axPos val="l"/>
        <c:title>
          <c:tx>
            <c:rich>
              <a:bodyPr rot="-5400000" spcFirstLastPara="1" vertOverflow="ellipsis" vert="horz" wrap="square" anchor="ctr" anchorCtr="1"/>
              <a:lstStyle/>
              <a:p>
                <a:pPr>
                  <a:defRPr lang="en-US" sz="900" b="1" i="0" u="none" strike="noStrike" kern="1200" baseline="0">
                    <a:solidFill>
                      <a:schemeClr val="tx1">
                        <a:lumMod val="65000"/>
                        <a:lumOff val="35000"/>
                      </a:schemeClr>
                    </a:solidFill>
                    <a:latin typeface="+mn-lt"/>
                    <a:ea typeface="+mn-ea"/>
                    <a:cs typeface="+mn-cs"/>
                  </a:defRPr>
                </a:pPr>
                <a:r>
                  <a:rPr lang="en-US"/>
                  <a:t>TEMPERATURE</a:t>
                </a:r>
                <a:r>
                  <a:rPr lang="en-US" baseline="0"/>
                  <a:t> (IR)C°</a:t>
                </a:r>
                <a:endParaRPr lang="en-US"/>
              </a:p>
            </c:rich>
          </c:tx>
          <c:overlay val="0"/>
          <c:spPr>
            <a:noFill/>
            <a:ln>
              <a:noFill/>
            </a:ln>
            <a:effectLst/>
          </c:spPr>
          <c:txPr>
            <a:bodyPr rot="-5400000" spcFirstLastPara="1" vertOverflow="ellipsis" vert="horz" wrap="square" anchor="ctr" anchorCtr="1"/>
            <a:lstStyle/>
            <a:p>
              <a:pPr>
                <a:defRPr lang="en-US" sz="9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IL"/>
          </a:p>
        </c:txPr>
        <c:crossAx val="43497870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IL"/>
    </a:p>
  </c:txPr>
  <c:externalData r:id="rId3">
    <c:autoUpdate val="0"/>
  </c:externalData>
</c:chartSpace>
</file>

<file path=word/charts/colors1.xml><?xml version="1.0" encoding="utf-8"?>
<cs:colorStyle xmlns:cs="http://schemas.microsoft.com/office/drawing/2012/chartStyle" xmlns:a="http://schemas.openxmlformats.org/drawingml/2006/main" meth="withinLinear" id="19">
  <a:schemeClr val="accent6"/>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A427BC82-EEF6-4877-A609-A72B9EBF9778}">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2859</Words>
  <Characters>14296</Characters>
  <Application>Microsoft Office Word</Application>
  <DocSecurity>0</DocSecurity>
  <Lines>119</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w2022</cp:lastModifiedBy>
  <cp:revision>2</cp:revision>
  <dcterms:created xsi:type="dcterms:W3CDTF">2025-03-04T08:37:00Z</dcterms:created>
  <dcterms:modified xsi:type="dcterms:W3CDTF">2025-03-04T08:37:00Z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1033-12.2.0.17542</vt:lpwstr>
  </property>
  <property fmtid="{D5CDD505-2E9C-101B-9397-08002B2CF9AE}" pid="3" name="ICV">
    <vt:lpwstr>F1A3C705D5394F48935085DFA6A96661_12</vt:lpwstr>
  </property>
</Properties>
</file>