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Helvetica Neue" w:cs="Helvetica Neue" w:hAnsi="Helvetica Neue" w:eastAsia="Helvetica Neue"/>
          <w:color w:val="454545"/>
          <w:sz w:val="24"/>
          <w:szCs w:val="24"/>
          <w:u w:color="454545"/>
          <w:rtl w:val="0"/>
          <w:lang w:val="en-US"/>
        </w:rPr>
      </w:pPr>
      <w:r>
        <w:rPr>
          <w:rFonts w:ascii="Helvetica Neue" w:hAnsi="Helvetica Neue"/>
          <w:color w:val="454545"/>
          <w:sz w:val="24"/>
          <w:szCs w:val="24"/>
          <w:u w:color="454545"/>
          <w:rtl w:val="0"/>
          <w:lang w:val="en-US"/>
        </w:rPr>
        <w:t>Chers membres de la Communaut</w:t>
      </w:r>
      <w:r>
        <w:rPr>
          <w:rFonts w:ascii="Helvetica Neue" w:hAnsi="Helvetica Neue" w:hint="default"/>
          <w:color w:val="454545"/>
          <w:sz w:val="24"/>
          <w:szCs w:val="24"/>
          <w:u w:color="454545"/>
          <w:rtl w:val="0"/>
          <w:lang w:val="en-US"/>
        </w:rPr>
        <w:t xml:space="preserve">é </w:t>
      </w:r>
      <w:r>
        <w:rPr>
          <w:rFonts w:ascii="Helvetica Neue" w:hAnsi="Helvetica Neue"/>
          <w:color w:val="454545"/>
          <w:sz w:val="24"/>
          <w:szCs w:val="24"/>
          <w:u w:color="454545"/>
          <w:rtl w:val="0"/>
          <w:lang w:val="en-US"/>
        </w:rPr>
        <w:t xml:space="preserve">GLOBE 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Helvetica Neue" w:cs="Helvetica Neue" w:hAnsi="Helvetica Neue" w:eastAsia="Helvetica Neue"/>
          <w:color w:val="454545"/>
          <w:sz w:val="24"/>
          <w:szCs w:val="24"/>
          <w:u w:color="454545"/>
          <w:rtl w:val="0"/>
          <w:lang w:val="en-US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0" w:firstLine="0"/>
        <w:jc w:val="both"/>
        <w:rPr>
          <w:rFonts w:ascii="Helvetica Neue" w:cs="Helvetica Neue" w:hAnsi="Helvetica Neue" w:eastAsia="Helvetica Neue"/>
          <w:color w:val="454545"/>
          <w:sz w:val="24"/>
          <w:szCs w:val="24"/>
          <w:u w:color="454545"/>
          <w:rtl w:val="0"/>
          <w:lang w:val="fr-FR"/>
        </w:rPr>
      </w:pPr>
      <w:r>
        <w:rPr>
          <w:rFonts w:ascii="Helvetica Neue" w:hAnsi="Helvetica Neue"/>
          <w:color w:val="454545"/>
          <w:sz w:val="24"/>
          <w:szCs w:val="24"/>
          <w:u w:color="454545"/>
          <w:rtl w:val="0"/>
          <w:lang w:val="fr-FR"/>
        </w:rPr>
        <w:t>Le groupe de travail Evaluation aimerait partager avec vous un document que vous pouvez utiliser lorsque vous approchez de potentiels bailleurs de fonds. Ce document pr</w:t>
      </w:r>
      <w:r>
        <w:rPr>
          <w:rFonts w:ascii="Helvetica Neue" w:hAnsi="Helvetica Neue" w:hint="default"/>
          <w:color w:val="454545"/>
          <w:sz w:val="24"/>
          <w:szCs w:val="24"/>
          <w:u w:color="454545"/>
          <w:rtl w:val="0"/>
          <w:lang w:val="fr-FR"/>
        </w:rPr>
        <w:t>é</w:t>
      </w:r>
      <w:r>
        <w:rPr>
          <w:rFonts w:ascii="Helvetica Neue" w:hAnsi="Helvetica Neue"/>
          <w:color w:val="454545"/>
          <w:sz w:val="24"/>
          <w:szCs w:val="24"/>
          <w:u w:color="454545"/>
          <w:rtl w:val="0"/>
          <w:lang w:val="fr-FR"/>
        </w:rPr>
        <w:t xml:space="preserve">sente les avantages que vos </w:t>
      </w:r>
      <w:r>
        <w:rPr>
          <w:rFonts w:ascii="Helvetica Neue" w:hAnsi="Helvetica Neue" w:hint="default"/>
          <w:color w:val="454545"/>
          <w:sz w:val="24"/>
          <w:szCs w:val="24"/>
          <w:u w:color="454545"/>
          <w:rtl w:val="0"/>
          <w:lang w:val="fr-FR"/>
        </w:rPr>
        <w:t>é</w:t>
      </w:r>
      <w:r>
        <w:rPr>
          <w:rFonts w:ascii="Helvetica Neue" w:hAnsi="Helvetica Neue"/>
          <w:color w:val="454545"/>
          <w:sz w:val="24"/>
          <w:szCs w:val="24"/>
          <w:u w:color="454545"/>
          <w:rtl w:val="0"/>
          <w:lang w:val="fr-FR"/>
        </w:rPr>
        <w:t>l</w:t>
      </w:r>
      <w:r>
        <w:rPr>
          <w:rFonts w:ascii="Helvetica Neue" w:hAnsi="Helvetica Neue" w:hint="default"/>
          <w:color w:val="454545"/>
          <w:sz w:val="24"/>
          <w:szCs w:val="24"/>
          <w:u w:color="454545"/>
          <w:rtl w:val="0"/>
          <w:lang w:val="fr-FR"/>
        </w:rPr>
        <w:t>è</w:t>
      </w:r>
      <w:r>
        <w:rPr>
          <w:rFonts w:ascii="Helvetica Neue" w:hAnsi="Helvetica Neue"/>
          <w:color w:val="454545"/>
          <w:sz w:val="24"/>
          <w:szCs w:val="24"/>
          <w:u w:color="454545"/>
          <w:rtl w:val="0"/>
          <w:lang w:val="fr-FR"/>
        </w:rPr>
        <w:t>ves tirent de leur participation au programme GLOBE et fournit une pr</w:t>
      </w:r>
      <w:r>
        <w:rPr>
          <w:rFonts w:ascii="Helvetica Neue" w:hAnsi="Helvetica Neue" w:hint="default"/>
          <w:color w:val="454545"/>
          <w:sz w:val="24"/>
          <w:szCs w:val="24"/>
          <w:u w:color="454545"/>
          <w:rtl w:val="0"/>
          <w:lang w:val="fr-FR"/>
        </w:rPr>
        <w:t>é</w:t>
      </w:r>
      <w:r>
        <w:rPr>
          <w:rFonts w:ascii="Helvetica Neue" w:hAnsi="Helvetica Neue"/>
          <w:color w:val="454545"/>
          <w:sz w:val="24"/>
          <w:szCs w:val="24"/>
          <w:u w:color="454545"/>
          <w:rtl w:val="0"/>
          <w:lang w:val="fr-FR"/>
        </w:rPr>
        <w:t xml:space="preserve">sentation plus formelle </w:t>
      </w:r>
      <w:r>
        <w:rPr>
          <w:rFonts w:ascii="Helvetica Neue" w:hAnsi="Helvetica Neue" w:hint="default"/>
          <w:color w:val="454545"/>
          <w:sz w:val="24"/>
          <w:szCs w:val="24"/>
          <w:u w:color="454545"/>
          <w:rtl w:val="0"/>
          <w:lang w:val="fr-FR"/>
        </w:rPr>
        <w:t xml:space="preserve">à </w:t>
      </w:r>
      <w:r>
        <w:rPr>
          <w:rFonts w:ascii="Helvetica Neue" w:hAnsi="Helvetica Neue"/>
          <w:color w:val="454545"/>
          <w:sz w:val="24"/>
          <w:szCs w:val="24"/>
          <w:u w:color="454545"/>
          <w:rtl w:val="0"/>
          <w:lang w:val="fr-FR"/>
        </w:rPr>
        <w:t>donner aux agences de financement potentielles. De nombreux organismes de financement existent et nous avons essay</w:t>
      </w:r>
      <w:r>
        <w:rPr>
          <w:rFonts w:ascii="Helvetica Neue" w:hAnsi="Helvetica Neue" w:hint="default"/>
          <w:color w:val="454545"/>
          <w:sz w:val="24"/>
          <w:szCs w:val="24"/>
          <w:u w:color="454545"/>
          <w:rtl w:val="0"/>
          <w:lang w:val="fr-FR"/>
        </w:rPr>
        <w:t xml:space="preserve">é </w:t>
      </w:r>
      <w:r>
        <w:rPr>
          <w:rFonts w:ascii="Helvetica Neue" w:hAnsi="Helvetica Neue"/>
          <w:color w:val="454545"/>
          <w:sz w:val="24"/>
          <w:szCs w:val="24"/>
          <w:u w:color="454545"/>
          <w:rtl w:val="0"/>
          <w:lang w:val="fr-FR"/>
        </w:rPr>
        <w:t xml:space="preserve">de fournir l'essence de l'importance et de la valeur de GLOBE que vous pouvez adapter </w:t>
      </w:r>
      <w:r>
        <w:rPr>
          <w:rFonts w:ascii="Helvetica Neue" w:hAnsi="Helvetica Neue" w:hint="default"/>
          <w:color w:val="454545"/>
          <w:sz w:val="24"/>
          <w:szCs w:val="24"/>
          <w:u w:color="454545"/>
          <w:rtl w:val="0"/>
          <w:lang w:val="fr-FR"/>
        </w:rPr>
        <w:t xml:space="preserve">à </w:t>
      </w:r>
      <w:r>
        <w:rPr>
          <w:rFonts w:ascii="Helvetica Neue" w:hAnsi="Helvetica Neue"/>
          <w:color w:val="454545"/>
          <w:sz w:val="24"/>
          <w:szCs w:val="24"/>
          <w:u w:color="454545"/>
          <w:rtl w:val="0"/>
          <w:lang w:val="fr-FR"/>
        </w:rPr>
        <w:t>vos besoins.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Helvetica Neue" w:cs="Helvetica Neue" w:hAnsi="Helvetica Neue" w:eastAsia="Helvetica Neue"/>
          <w:color w:val="454545"/>
          <w:sz w:val="24"/>
          <w:szCs w:val="24"/>
          <w:u w:color="454545"/>
          <w:rtl w:val="0"/>
          <w:lang w:val="fr-FR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0" w:firstLine="0"/>
        <w:jc w:val="both"/>
        <w:rPr>
          <w:rFonts w:ascii="Helvetica Neue" w:cs="Helvetica Neue" w:hAnsi="Helvetica Neue" w:eastAsia="Helvetica Neue"/>
          <w:color w:val="454545"/>
          <w:sz w:val="24"/>
          <w:szCs w:val="24"/>
          <w:u w:color="454545"/>
          <w:rtl w:val="0"/>
        </w:rPr>
      </w:pPr>
      <w:r>
        <w:rPr>
          <w:rFonts w:ascii="Helvetica Neue" w:hAnsi="Helvetica Neue"/>
          <w:color w:val="454545"/>
          <w:sz w:val="24"/>
          <w:szCs w:val="24"/>
          <w:u w:color="454545"/>
          <w:rtl w:val="0"/>
          <w:lang w:val="fr-FR"/>
        </w:rPr>
        <w:t xml:space="preserve">Ce document vous permet de l'adapter </w:t>
      </w:r>
      <w:r>
        <w:rPr>
          <w:rFonts w:ascii="Helvetica Neue" w:hAnsi="Helvetica Neue" w:hint="default"/>
          <w:color w:val="454545"/>
          <w:sz w:val="24"/>
          <w:szCs w:val="24"/>
          <w:u w:color="454545"/>
          <w:rtl w:val="0"/>
          <w:lang w:val="fr-FR"/>
        </w:rPr>
        <w:t xml:space="preserve">à </w:t>
      </w:r>
      <w:r>
        <w:rPr>
          <w:rFonts w:ascii="Helvetica Neue" w:hAnsi="Helvetica Neue"/>
          <w:color w:val="454545"/>
          <w:sz w:val="24"/>
          <w:szCs w:val="24"/>
          <w:u w:color="454545"/>
          <w:rtl w:val="0"/>
          <w:lang w:val="fr-FR"/>
        </w:rPr>
        <w:t>votre zone sp</w:t>
      </w:r>
      <w:r>
        <w:rPr>
          <w:rFonts w:ascii="Helvetica Neue" w:hAnsi="Helvetica Neue" w:hint="default"/>
          <w:color w:val="454545"/>
          <w:sz w:val="24"/>
          <w:szCs w:val="24"/>
          <w:u w:color="454545"/>
          <w:rtl w:val="0"/>
          <w:lang w:val="fr-FR"/>
        </w:rPr>
        <w:t>é</w:t>
      </w:r>
      <w:r>
        <w:rPr>
          <w:rFonts w:ascii="Helvetica Neue" w:hAnsi="Helvetica Neue"/>
          <w:color w:val="454545"/>
          <w:sz w:val="24"/>
          <w:szCs w:val="24"/>
          <w:u w:color="454545"/>
          <w:rtl w:val="0"/>
          <w:lang w:val="fr-FR"/>
        </w:rPr>
        <w:t xml:space="preserve">cifique. </w:t>
      </w:r>
      <w:r>
        <w:rPr>
          <w:rFonts w:ascii="Helvetica Neue" w:hAnsi="Helvetica Neue"/>
          <w:color w:val="454545"/>
          <w:sz w:val="24"/>
          <w:szCs w:val="24"/>
          <w:u w:color="454545"/>
          <w:rtl w:val="0"/>
          <w:lang w:val="en-US"/>
        </w:rPr>
        <w:t>Cela peut inclure des param</w:t>
      </w:r>
      <w:r>
        <w:rPr>
          <w:rFonts w:ascii="Helvetica Neue" w:hAnsi="Helvetica Neue" w:hint="default"/>
          <w:color w:val="454545"/>
          <w:sz w:val="24"/>
          <w:szCs w:val="24"/>
          <w:u w:color="454545"/>
          <w:rtl w:val="0"/>
          <w:lang w:val="en-US"/>
        </w:rPr>
        <w:t>è</w:t>
      </w:r>
      <w:r>
        <w:rPr>
          <w:rFonts w:ascii="Helvetica Neue" w:hAnsi="Helvetica Neue"/>
          <w:color w:val="454545"/>
          <w:sz w:val="24"/>
          <w:szCs w:val="24"/>
          <w:u w:color="454545"/>
          <w:rtl w:val="0"/>
          <w:lang w:val="en-US"/>
        </w:rPr>
        <w:t>tres sp</w:t>
      </w:r>
      <w:r>
        <w:rPr>
          <w:rFonts w:ascii="Helvetica Neue" w:hAnsi="Helvetica Neue" w:hint="default"/>
          <w:color w:val="454545"/>
          <w:sz w:val="24"/>
          <w:szCs w:val="24"/>
          <w:u w:color="454545"/>
          <w:rtl w:val="0"/>
          <w:lang w:val="en-US"/>
        </w:rPr>
        <w:t>é</w:t>
      </w:r>
      <w:r>
        <w:rPr>
          <w:rFonts w:ascii="Helvetica Neue" w:hAnsi="Helvetica Neue"/>
          <w:color w:val="454545"/>
          <w:sz w:val="24"/>
          <w:szCs w:val="24"/>
          <w:u w:color="454545"/>
          <w:rtl w:val="0"/>
          <w:lang w:val="en-US"/>
        </w:rPr>
        <w:t xml:space="preserve">cifiques </w:t>
      </w:r>
      <w:r>
        <w:rPr>
          <w:rFonts w:ascii="Helvetica Neue" w:hAnsi="Helvetica Neue" w:hint="default"/>
          <w:color w:val="454545"/>
          <w:sz w:val="24"/>
          <w:szCs w:val="24"/>
          <w:u w:color="454545"/>
          <w:rtl w:val="0"/>
          <w:lang w:val="en-US"/>
        </w:rPr>
        <w:t xml:space="preserve">à </w:t>
      </w:r>
      <w:r>
        <w:rPr>
          <w:rFonts w:ascii="Helvetica Neue" w:hAnsi="Helvetica Neue"/>
          <w:color w:val="454545"/>
          <w:sz w:val="24"/>
          <w:szCs w:val="24"/>
          <w:u w:color="454545"/>
          <w:rtl w:val="0"/>
          <w:lang w:val="en-US"/>
        </w:rPr>
        <w:t>votre zone / pays / r</w:t>
      </w:r>
      <w:r>
        <w:rPr>
          <w:rFonts w:ascii="Helvetica Neue" w:hAnsi="Helvetica Neue" w:hint="default"/>
          <w:color w:val="454545"/>
          <w:sz w:val="24"/>
          <w:szCs w:val="24"/>
          <w:u w:color="454545"/>
          <w:rtl w:val="0"/>
          <w:lang w:val="en-US"/>
        </w:rPr>
        <w:t>é</w:t>
      </w:r>
      <w:r>
        <w:rPr>
          <w:rFonts w:ascii="Helvetica Neue" w:hAnsi="Helvetica Neue"/>
          <w:color w:val="454545"/>
          <w:sz w:val="24"/>
          <w:szCs w:val="24"/>
          <w:u w:color="454545"/>
          <w:rtl w:val="0"/>
          <w:lang w:val="en-US"/>
        </w:rPr>
        <w:t>gion, tels que le nombre d</w:t>
      </w:r>
      <w:r>
        <w:rPr>
          <w:rFonts w:ascii="Helvetica Neue" w:hAnsi="Helvetica Neue" w:hint="default"/>
          <w:color w:val="454545"/>
          <w:sz w:val="24"/>
          <w:szCs w:val="24"/>
          <w:u w:color="454545"/>
          <w:rtl w:val="0"/>
          <w:lang w:val="en-US"/>
        </w:rPr>
        <w:t>’é</w:t>
      </w:r>
      <w:r>
        <w:rPr>
          <w:rFonts w:ascii="Helvetica Neue" w:hAnsi="Helvetica Neue"/>
          <w:color w:val="454545"/>
          <w:sz w:val="24"/>
          <w:szCs w:val="24"/>
          <w:u w:color="454545"/>
          <w:rtl w:val="0"/>
          <w:lang w:val="en-US"/>
        </w:rPr>
        <w:t>coles, le nombre d'enseignants, le nombre de certificats et le nombre de r</w:t>
      </w:r>
      <w:r>
        <w:rPr>
          <w:rFonts w:ascii="Helvetica Neue" w:hAnsi="Helvetica Neue" w:hint="default"/>
          <w:color w:val="454545"/>
          <w:sz w:val="24"/>
          <w:szCs w:val="24"/>
          <w:u w:color="454545"/>
          <w:rtl w:val="0"/>
          <w:lang w:val="en-US"/>
        </w:rPr>
        <w:t>é</w:t>
      </w:r>
      <w:r>
        <w:rPr>
          <w:rFonts w:ascii="Helvetica Neue" w:hAnsi="Helvetica Neue"/>
          <w:color w:val="454545"/>
          <w:sz w:val="24"/>
          <w:szCs w:val="24"/>
          <w:u w:color="454545"/>
          <w:rtl w:val="0"/>
          <w:lang w:val="en-US"/>
        </w:rPr>
        <w:t xml:space="preserve">compenses. Vous pouvez </w:t>
      </w:r>
      <w:r>
        <w:rPr>
          <w:rFonts w:ascii="Helvetica Neue" w:hAnsi="Helvetica Neue" w:hint="default"/>
          <w:color w:val="454545"/>
          <w:sz w:val="24"/>
          <w:szCs w:val="24"/>
          <w:u w:color="454545"/>
          <w:rtl w:val="0"/>
          <w:lang w:val="en-US"/>
        </w:rPr>
        <w:t>é</w:t>
      </w:r>
      <w:r>
        <w:rPr>
          <w:rFonts w:ascii="Helvetica Neue" w:hAnsi="Helvetica Neue"/>
          <w:color w:val="454545"/>
          <w:sz w:val="24"/>
          <w:szCs w:val="24"/>
          <w:u w:color="454545"/>
          <w:rtl w:val="0"/>
          <w:lang w:val="en-US"/>
        </w:rPr>
        <w:t>galement ajouter d</w:t>
      </w:r>
      <w:r>
        <w:rPr>
          <w:rFonts w:ascii="Helvetica Neue" w:hAnsi="Helvetica Neue" w:hint="default"/>
          <w:color w:val="454545"/>
          <w:sz w:val="24"/>
          <w:szCs w:val="24"/>
          <w:u w:color="454545"/>
          <w:rtl w:val="0"/>
          <w:lang w:val="en-US"/>
        </w:rPr>
        <w:t>’</w:t>
      </w:r>
      <w:r>
        <w:rPr>
          <w:rFonts w:ascii="Helvetica Neue" w:hAnsi="Helvetica Neue"/>
          <w:color w:val="454545"/>
          <w:sz w:val="24"/>
          <w:szCs w:val="24"/>
          <w:u w:color="454545"/>
          <w:rtl w:val="0"/>
          <w:lang w:val="en-US"/>
        </w:rPr>
        <w:t>autres r</w:t>
      </w:r>
      <w:r>
        <w:rPr>
          <w:rFonts w:ascii="Helvetica Neue" w:hAnsi="Helvetica Neue" w:hint="default"/>
          <w:color w:val="454545"/>
          <w:sz w:val="24"/>
          <w:szCs w:val="24"/>
          <w:u w:color="454545"/>
          <w:rtl w:val="0"/>
          <w:lang w:val="en-US"/>
        </w:rPr>
        <w:t>é</w:t>
      </w:r>
      <w:r>
        <w:rPr>
          <w:rFonts w:ascii="Helvetica Neue" w:hAnsi="Helvetica Neue"/>
          <w:color w:val="454545"/>
          <w:sz w:val="24"/>
          <w:szCs w:val="24"/>
          <w:u w:color="454545"/>
          <w:rtl w:val="0"/>
          <w:lang w:val="en-US"/>
        </w:rPr>
        <w:t>alisations dans votre r</w:t>
      </w:r>
      <w:r>
        <w:rPr>
          <w:rFonts w:ascii="Helvetica Neue" w:hAnsi="Helvetica Neue" w:hint="default"/>
          <w:color w:val="454545"/>
          <w:sz w:val="24"/>
          <w:szCs w:val="24"/>
          <w:u w:color="454545"/>
          <w:rtl w:val="0"/>
          <w:lang w:val="en-US"/>
        </w:rPr>
        <w:t>é</w:t>
      </w:r>
      <w:r>
        <w:rPr>
          <w:rFonts w:ascii="Helvetica Neue" w:hAnsi="Helvetica Neue"/>
          <w:color w:val="454545"/>
          <w:sz w:val="24"/>
          <w:szCs w:val="24"/>
          <w:u w:color="454545"/>
          <w:rtl w:val="0"/>
          <w:lang w:val="en-US"/>
        </w:rPr>
        <w:t>gion si elles sont disponibles. Nous vous sugg</w:t>
      </w:r>
      <w:r>
        <w:rPr>
          <w:rFonts w:ascii="Helvetica Neue" w:hAnsi="Helvetica Neue" w:hint="default"/>
          <w:color w:val="454545"/>
          <w:sz w:val="24"/>
          <w:szCs w:val="24"/>
          <w:u w:color="454545"/>
          <w:rtl w:val="0"/>
          <w:lang w:val="en-US"/>
        </w:rPr>
        <w:t>é</w:t>
      </w:r>
      <w:r>
        <w:rPr>
          <w:rFonts w:ascii="Helvetica Neue" w:hAnsi="Helvetica Neue"/>
          <w:color w:val="454545"/>
          <w:sz w:val="24"/>
          <w:szCs w:val="24"/>
          <w:u w:color="454545"/>
          <w:rtl w:val="0"/>
          <w:lang w:val="en-US"/>
        </w:rPr>
        <w:t>rons d'ajouter aussi des photos de formations et des apprenants de votre r</w:t>
      </w:r>
      <w:r>
        <w:rPr>
          <w:rFonts w:ascii="Helvetica Neue" w:hAnsi="Helvetica Neue" w:hint="default"/>
          <w:color w:val="454545"/>
          <w:sz w:val="24"/>
          <w:szCs w:val="24"/>
          <w:u w:color="454545"/>
          <w:rtl w:val="0"/>
          <w:lang w:val="en-US"/>
        </w:rPr>
        <w:t>é</w:t>
      </w:r>
      <w:r>
        <w:rPr>
          <w:rFonts w:ascii="Helvetica Neue" w:hAnsi="Helvetica Neue"/>
          <w:color w:val="454545"/>
          <w:sz w:val="24"/>
          <w:szCs w:val="24"/>
          <w:u w:color="454545"/>
          <w:rtl w:val="0"/>
          <w:lang w:val="en-US"/>
        </w:rPr>
        <w:t xml:space="preserve">gion faisant GLOBE. Nous aimerions </w:t>
      </w:r>
      <w:r>
        <w:rPr>
          <w:rFonts w:ascii="Helvetica Neue" w:hAnsi="Helvetica Neue" w:hint="default"/>
          <w:color w:val="454545"/>
          <w:sz w:val="24"/>
          <w:szCs w:val="24"/>
          <w:u w:color="454545"/>
          <w:rtl w:val="0"/>
          <w:lang w:val="en-US"/>
        </w:rPr>
        <w:t>é</w:t>
      </w:r>
      <w:r>
        <w:rPr>
          <w:rFonts w:ascii="Helvetica Neue" w:hAnsi="Helvetica Neue"/>
          <w:color w:val="454545"/>
          <w:sz w:val="24"/>
          <w:szCs w:val="24"/>
          <w:u w:color="454545"/>
          <w:rtl w:val="0"/>
          <w:lang w:val="en-US"/>
        </w:rPr>
        <w:t>galement vous sugg</w:t>
      </w:r>
      <w:r>
        <w:rPr>
          <w:rFonts w:ascii="Helvetica Neue" w:hAnsi="Helvetica Neue" w:hint="default"/>
          <w:color w:val="454545"/>
          <w:sz w:val="24"/>
          <w:szCs w:val="24"/>
          <w:u w:color="454545"/>
          <w:rtl w:val="0"/>
          <w:lang w:val="en-US"/>
        </w:rPr>
        <w:t>é</w:t>
      </w:r>
      <w:r>
        <w:rPr>
          <w:rFonts w:ascii="Helvetica Neue" w:hAnsi="Helvetica Neue"/>
          <w:color w:val="454545"/>
          <w:sz w:val="24"/>
          <w:szCs w:val="24"/>
          <w:u w:color="454545"/>
          <w:rtl w:val="0"/>
          <w:lang w:val="en-US"/>
        </w:rPr>
        <w:t>rer de contacter les anciens de GLOBE de votre pays/r</w:t>
      </w:r>
      <w:r>
        <w:rPr>
          <w:rFonts w:ascii="Helvetica Neue" w:hAnsi="Helvetica Neue" w:hint="default"/>
          <w:color w:val="454545"/>
          <w:sz w:val="24"/>
          <w:szCs w:val="24"/>
          <w:u w:color="454545"/>
          <w:rtl w:val="0"/>
          <w:lang w:val="en-US"/>
        </w:rPr>
        <w:t>é</w:t>
      </w:r>
      <w:r>
        <w:rPr>
          <w:rFonts w:ascii="Helvetica Neue" w:hAnsi="Helvetica Neue"/>
          <w:color w:val="454545"/>
          <w:sz w:val="24"/>
          <w:szCs w:val="24"/>
          <w:u w:color="454545"/>
          <w:rtl w:val="0"/>
          <w:lang w:val="en-US"/>
        </w:rPr>
        <w:t>gion pour ajouter un t</w:t>
      </w:r>
      <w:r>
        <w:rPr>
          <w:rFonts w:ascii="Helvetica Neue" w:hAnsi="Helvetica Neue" w:hint="default"/>
          <w:color w:val="454545"/>
          <w:sz w:val="24"/>
          <w:szCs w:val="24"/>
          <w:u w:color="454545"/>
          <w:rtl w:val="0"/>
          <w:lang w:val="en-US"/>
        </w:rPr>
        <w:t>é</w:t>
      </w:r>
      <w:r>
        <w:rPr>
          <w:rFonts w:ascii="Helvetica Neue" w:hAnsi="Helvetica Neue"/>
          <w:color w:val="454545"/>
          <w:sz w:val="24"/>
          <w:szCs w:val="24"/>
          <w:u w:color="454545"/>
          <w:rtl w:val="0"/>
          <w:lang w:val="en-US"/>
        </w:rPr>
        <w:t xml:space="preserve">moignage de soutien. </w:t>
      </w:r>
      <w:r>
        <w:rPr>
          <w:rFonts w:ascii="Helvetica Neue" w:hAnsi="Helvetica Neue"/>
          <w:color w:val="454545"/>
          <w:sz w:val="24"/>
          <w:szCs w:val="24"/>
          <w:u w:color="454545"/>
          <w:rtl w:val="0"/>
          <w:lang w:val="fr-FR"/>
        </w:rPr>
        <w:t>Vous pouvez trouver un ancien apprenant GLOBE de votre r</w:t>
      </w:r>
      <w:r>
        <w:rPr>
          <w:rFonts w:ascii="Helvetica Neue" w:hAnsi="Helvetica Neue" w:hint="default"/>
          <w:color w:val="454545"/>
          <w:sz w:val="24"/>
          <w:szCs w:val="24"/>
          <w:u w:color="454545"/>
          <w:rtl w:val="0"/>
          <w:lang w:val="fr-FR"/>
        </w:rPr>
        <w:t>é</w:t>
      </w:r>
      <w:r>
        <w:rPr>
          <w:rFonts w:ascii="Helvetica Neue" w:hAnsi="Helvetica Neue"/>
          <w:color w:val="454545"/>
          <w:sz w:val="24"/>
          <w:szCs w:val="24"/>
          <w:u w:color="454545"/>
          <w:rtl w:val="0"/>
          <w:lang w:val="fr-FR"/>
        </w:rPr>
        <w:t xml:space="preserve">gion via ce </w:t>
      </w:r>
      <w:r>
        <w:rPr>
          <w:rFonts w:ascii="Helvetica Neue" w:hAnsi="Helvetica Neue"/>
          <w:sz w:val="24"/>
          <w:szCs w:val="24"/>
          <w:u w:color="454545"/>
          <w:rtl w:val="0"/>
          <w:lang w:val="fr-FR"/>
        </w:rPr>
        <w:t xml:space="preserve">lien: </w:t>
      </w:r>
      <w:r>
        <w:rPr>
          <w:rStyle w:val="Hyperlink.0"/>
          <w:rFonts w:ascii="Helvetica Neue" w:cs="Helvetica Neue" w:hAnsi="Helvetica Neue" w:eastAsia="Helvetica Neue"/>
          <w:color w:val="000000"/>
          <w:sz w:val="24"/>
          <w:szCs w:val="24"/>
          <w:u w:val="single" w:color="0000ff"/>
          <w:rtl w:val="0"/>
          <w:lang w:val="fr-FR"/>
        </w:rPr>
        <w:fldChar w:fldCharType="begin" w:fldLock="0"/>
      </w:r>
      <w:r>
        <w:rPr>
          <w:rStyle w:val="Hyperlink.0"/>
          <w:rFonts w:ascii="Helvetica Neue" w:cs="Helvetica Neue" w:hAnsi="Helvetica Neue" w:eastAsia="Helvetica Neue"/>
          <w:color w:val="000000"/>
          <w:sz w:val="24"/>
          <w:szCs w:val="24"/>
          <w:u w:val="single" w:color="0000ff"/>
          <w:rtl w:val="0"/>
          <w:lang w:val="fr-FR"/>
        </w:rPr>
        <w:instrText xml:space="preserve"> HYPERLINK "https://www.globe.gov/web/alumni/alumni-community/alumni-members"</w:instrText>
      </w:r>
      <w:r>
        <w:rPr>
          <w:rStyle w:val="Hyperlink.0"/>
          <w:rFonts w:ascii="Helvetica Neue" w:cs="Helvetica Neue" w:hAnsi="Helvetica Neue" w:eastAsia="Helvetica Neue"/>
          <w:color w:val="000000"/>
          <w:sz w:val="24"/>
          <w:szCs w:val="24"/>
          <w:u w:val="single" w:color="0000ff"/>
          <w:rtl w:val="0"/>
          <w:lang w:val="fr-FR"/>
        </w:rPr>
        <w:fldChar w:fldCharType="separate" w:fldLock="0"/>
      </w:r>
      <w:r>
        <w:rPr>
          <w:rStyle w:val="Hyperlink.0"/>
          <w:rFonts w:ascii="Helvetica Neue" w:hAnsi="Helvetica Neue"/>
          <w:color w:val="000000"/>
          <w:sz w:val="24"/>
          <w:szCs w:val="24"/>
          <w:u w:val="single" w:color="0000ff"/>
          <w:rtl w:val="0"/>
          <w:lang w:val="fr-FR"/>
        </w:rPr>
        <w:t>https://www.globe.gov/web/alumni/alumni-community/alumni-members</w:t>
      </w:r>
      <w:r>
        <w:rPr>
          <w:u w:color="000000"/>
          <w:rtl w:val="0"/>
        </w:rPr>
        <w:fldChar w:fldCharType="end" w:fldLock="0"/>
      </w:r>
      <w:r>
        <w:rPr>
          <w:rFonts w:ascii="Helvetica Neue" w:hAnsi="Helvetica Neue"/>
          <w:color w:val="454545"/>
          <w:sz w:val="24"/>
          <w:szCs w:val="24"/>
          <w:u w:color="454545"/>
          <w:rtl w:val="0"/>
          <w:lang w:val="fr-FR"/>
        </w:rPr>
        <w:t xml:space="preserve">. 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Helvetica Neue" w:cs="Helvetica Neue" w:hAnsi="Helvetica Neue" w:eastAsia="Helvetica Neue"/>
          <w:color w:val="454545"/>
          <w:sz w:val="24"/>
          <w:szCs w:val="24"/>
          <w:u w:color="454545"/>
          <w:rtl w:val="0"/>
          <w:lang w:val="en-US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0" w:firstLine="0"/>
        <w:jc w:val="both"/>
        <w:rPr>
          <w:rFonts w:ascii="Helvetica Neue" w:cs="Helvetica Neue" w:hAnsi="Helvetica Neue" w:eastAsia="Helvetica Neue"/>
          <w:color w:val="454545"/>
          <w:sz w:val="24"/>
          <w:szCs w:val="24"/>
          <w:u w:color="454545"/>
          <w:rtl w:val="0"/>
        </w:rPr>
      </w:pPr>
      <w:r>
        <w:rPr>
          <w:rFonts w:ascii="Helvetica Neue" w:hAnsi="Helvetica Neue"/>
          <w:color w:val="454545"/>
          <w:sz w:val="24"/>
          <w:szCs w:val="24"/>
          <w:u w:color="454545"/>
          <w:rtl w:val="0"/>
          <w:lang w:val="fr-FR"/>
        </w:rPr>
        <w:t>Notre comit</w:t>
      </w:r>
      <w:r>
        <w:rPr>
          <w:rFonts w:ascii="Helvetica Neue" w:hAnsi="Helvetica Neue" w:hint="default"/>
          <w:color w:val="454545"/>
          <w:sz w:val="24"/>
          <w:szCs w:val="24"/>
          <w:u w:color="454545"/>
          <w:rtl w:val="0"/>
          <w:lang w:val="fr-FR"/>
        </w:rPr>
        <w:t xml:space="preserve">é </w:t>
      </w:r>
      <w:r>
        <w:rPr>
          <w:rFonts w:ascii="Helvetica Neue" w:hAnsi="Helvetica Neue"/>
          <w:color w:val="454545"/>
          <w:sz w:val="24"/>
          <w:szCs w:val="24"/>
          <w:u w:color="454545"/>
          <w:rtl w:val="0"/>
          <w:lang w:val="fr-FR"/>
        </w:rPr>
        <w:t>va fournir ce document en plusieurs langues (espagnol, fran</w:t>
      </w:r>
      <w:r>
        <w:rPr>
          <w:rFonts w:ascii="Helvetica Neue" w:hAnsi="Helvetica Neue" w:hint="default"/>
          <w:color w:val="454545"/>
          <w:sz w:val="24"/>
          <w:szCs w:val="24"/>
          <w:u w:color="454545"/>
          <w:rtl w:val="0"/>
          <w:lang w:val="fr-FR"/>
        </w:rPr>
        <w:t>ç</w:t>
      </w:r>
      <w:r>
        <w:rPr>
          <w:rFonts w:ascii="Helvetica Neue" w:hAnsi="Helvetica Neue"/>
          <w:color w:val="454545"/>
          <w:sz w:val="24"/>
          <w:szCs w:val="24"/>
          <w:u w:color="454545"/>
          <w:rtl w:val="0"/>
          <w:lang w:val="fr-FR"/>
        </w:rPr>
        <w:t xml:space="preserve">ais, arabe et portugais) sous peu. </w:t>
      </w:r>
      <w:r>
        <w:rPr>
          <w:rFonts w:ascii="Helvetica Neue" w:hAnsi="Helvetica Neue"/>
          <w:color w:val="454545"/>
          <w:sz w:val="24"/>
          <w:szCs w:val="24"/>
          <w:u w:color="454545"/>
          <w:rtl w:val="0"/>
          <w:lang w:val="en-US"/>
        </w:rPr>
        <w:t xml:space="preserve">Nous </w:t>
      </w:r>
      <w:r>
        <w:rPr>
          <w:rFonts w:ascii="Helvetica Neue" w:hAnsi="Helvetica Neue"/>
          <w:color w:val="454545"/>
          <w:sz w:val="24"/>
          <w:szCs w:val="24"/>
          <w:u w:color="454545"/>
          <w:rtl w:val="0"/>
          <w:lang w:val="fr-FR"/>
        </w:rPr>
        <w:t>vous</w:t>
      </w:r>
      <w:r>
        <w:rPr>
          <w:rFonts w:ascii="Helvetica Neue" w:hAnsi="Helvetica Neue"/>
          <w:color w:val="454545"/>
          <w:sz w:val="24"/>
          <w:szCs w:val="24"/>
          <w:u w:color="454545"/>
          <w:rtl w:val="0"/>
          <w:lang w:val="en-US"/>
        </w:rPr>
        <w:t xml:space="preserve"> encourageons </w:t>
      </w:r>
      <w:r>
        <w:rPr>
          <w:rFonts w:ascii="Helvetica Neue" w:hAnsi="Helvetica Neue" w:hint="default"/>
          <w:color w:val="454545"/>
          <w:sz w:val="24"/>
          <w:szCs w:val="24"/>
          <w:u w:color="454545"/>
          <w:rtl w:val="0"/>
          <w:lang w:val="en-US"/>
        </w:rPr>
        <w:t xml:space="preserve">à </w:t>
      </w:r>
      <w:r>
        <w:rPr>
          <w:rFonts w:ascii="Helvetica Neue" w:hAnsi="Helvetica Neue"/>
          <w:color w:val="454545"/>
          <w:sz w:val="24"/>
          <w:szCs w:val="24"/>
          <w:u w:color="454545"/>
          <w:rtl w:val="0"/>
          <w:lang w:val="en-US"/>
        </w:rPr>
        <w:t xml:space="preserve">traduire volontairement dans votre langue locale. Si vous souhaitez traduire et partager cette traduction avec d'autres, veuillez envoyer ce document par courrier </w:t>
      </w:r>
      <w:r>
        <w:rPr>
          <w:rFonts w:ascii="Helvetica Neue" w:hAnsi="Helvetica Neue" w:hint="default"/>
          <w:color w:val="454545"/>
          <w:sz w:val="24"/>
          <w:szCs w:val="24"/>
          <w:u w:color="454545"/>
          <w:rtl w:val="0"/>
          <w:lang w:val="en-US"/>
        </w:rPr>
        <w:t>é</w:t>
      </w:r>
      <w:r>
        <w:rPr>
          <w:rFonts w:ascii="Helvetica Neue" w:hAnsi="Helvetica Neue"/>
          <w:color w:val="454545"/>
          <w:sz w:val="24"/>
          <w:szCs w:val="24"/>
          <w:u w:color="454545"/>
          <w:rtl w:val="0"/>
          <w:lang w:val="en-US"/>
        </w:rPr>
        <w:t xml:space="preserve">lectronique </w:t>
      </w:r>
      <w:r>
        <w:rPr>
          <w:rFonts w:ascii="Helvetica Neue" w:hAnsi="Helvetica Neue" w:hint="default"/>
          <w:color w:val="454545"/>
          <w:sz w:val="24"/>
          <w:szCs w:val="24"/>
          <w:u w:color="454545"/>
          <w:rtl w:val="0"/>
          <w:lang w:val="en-US"/>
        </w:rPr>
        <w:t xml:space="preserve">à </w:t>
      </w:r>
      <w:r>
        <w:rPr>
          <w:rFonts w:ascii="Helvetica Neue" w:hAnsi="Helvetica Neue"/>
          <w:color w:val="454545"/>
          <w:sz w:val="24"/>
          <w:szCs w:val="24"/>
          <w:u w:color="454545"/>
          <w:rtl w:val="0"/>
          <w:lang w:val="en-US"/>
        </w:rPr>
        <w:t>la pr</w:t>
      </w:r>
      <w:r>
        <w:rPr>
          <w:rFonts w:ascii="Helvetica Neue" w:hAnsi="Helvetica Neue" w:hint="default"/>
          <w:color w:val="454545"/>
          <w:sz w:val="24"/>
          <w:szCs w:val="24"/>
          <w:u w:color="454545"/>
          <w:rtl w:val="0"/>
          <w:lang w:val="en-US"/>
        </w:rPr>
        <w:t>é</w:t>
      </w:r>
      <w:r>
        <w:rPr>
          <w:rFonts w:ascii="Helvetica Neue" w:hAnsi="Helvetica Neue"/>
          <w:color w:val="454545"/>
          <w:sz w:val="24"/>
          <w:szCs w:val="24"/>
          <w:u w:color="454545"/>
          <w:rtl w:val="0"/>
          <w:lang w:val="en-US"/>
        </w:rPr>
        <w:t>sidente actuelle</w:t>
      </w:r>
      <w:r>
        <w:rPr>
          <w:rFonts w:ascii="Helvetica Neue" w:hAnsi="Helvetica Neue"/>
          <w:color w:val="454545"/>
          <w:sz w:val="24"/>
          <w:szCs w:val="24"/>
          <w:u w:color="454545"/>
          <w:rtl w:val="0"/>
          <w:lang w:val="en-US"/>
        </w:rPr>
        <w:t xml:space="preserve">/ au </w:t>
      </w:r>
      <w:r>
        <w:rPr>
          <w:rFonts w:ascii="Helvetica Neue" w:hAnsi="Helvetica Neue"/>
          <w:color w:val="454545"/>
          <w:sz w:val="24"/>
          <w:szCs w:val="24"/>
          <w:u w:color="454545"/>
          <w:rtl w:val="0"/>
          <w:lang w:val="en-US"/>
        </w:rPr>
        <w:t>pr</w:t>
      </w:r>
      <w:r>
        <w:rPr>
          <w:rFonts w:ascii="Helvetica Neue" w:hAnsi="Helvetica Neue" w:hint="default"/>
          <w:color w:val="454545"/>
          <w:sz w:val="24"/>
          <w:szCs w:val="24"/>
          <w:u w:color="454545"/>
          <w:rtl w:val="0"/>
          <w:lang w:val="en-US"/>
        </w:rPr>
        <w:t>é</w:t>
      </w:r>
      <w:r>
        <w:rPr>
          <w:rFonts w:ascii="Helvetica Neue" w:hAnsi="Helvetica Neue"/>
          <w:color w:val="454545"/>
          <w:sz w:val="24"/>
          <w:szCs w:val="24"/>
          <w:u w:color="454545"/>
          <w:rtl w:val="0"/>
          <w:lang w:val="en-US"/>
        </w:rPr>
        <w:t>siden</w:t>
      </w:r>
      <w:r>
        <w:rPr>
          <w:rFonts w:ascii="Helvetica Neue" w:hAnsi="Helvetica Neue"/>
          <w:color w:val="454545"/>
          <w:sz w:val="24"/>
          <w:szCs w:val="24"/>
          <w:u w:color="454545"/>
          <w:rtl w:val="0"/>
          <w:lang w:val="en-US"/>
        </w:rPr>
        <w:t xml:space="preserve">t actuel </w:t>
      </w:r>
      <w:r>
        <w:rPr>
          <w:rFonts w:ascii="Helvetica Neue" w:hAnsi="Helvetica Neue"/>
          <w:color w:val="454545"/>
          <w:sz w:val="24"/>
          <w:szCs w:val="24"/>
          <w:u w:color="454545"/>
          <w:rtl w:val="0"/>
          <w:lang w:val="en-US"/>
        </w:rPr>
        <w:t>du groupe de travail Evaluation afin q</w:t>
      </w:r>
      <w:r>
        <w:rPr>
          <w:rFonts w:ascii="Helvetica Neue" w:hAnsi="Helvetica Neue"/>
          <w:color w:val="454545"/>
          <w:sz w:val="24"/>
          <w:szCs w:val="24"/>
          <w:u w:color="454545"/>
          <w:rtl w:val="0"/>
          <w:lang w:val="en-US"/>
        </w:rPr>
        <w:t xml:space="preserve">ue on </w:t>
      </w:r>
      <w:r>
        <w:rPr>
          <w:rFonts w:ascii="Helvetica Neue" w:hAnsi="Helvetica Neue"/>
          <w:color w:val="454545"/>
          <w:sz w:val="24"/>
          <w:szCs w:val="24"/>
          <w:u w:color="454545"/>
          <w:rtl w:val="0"/>
          <w:lang w:val="en-US"/>
        </w:rPr>
        <w:t>puisse partag</w:t>
      </w:r>
      <w:r>
        <w:rPr>
          <w:rFonts w:ascii="Helvetica Neue" w:hAnsi="Helvetica Neue"/>
          <w:color w:val="454545"/>
          <w:sz w:val="24"/>
          <w:szCs w:val="24"/>
          <w:u w:color="454545"/>
          <w:rtl w:val="0"/>
          <w:lang w:val="en-US"/>
        </w:rPr>
        <w:t>er</w:t>
      </w:r>
      <w:r>
        <w:rPr>
          <w:rFonts w:ascii="Helvetica Neue" w:hAnsi="Helvetica Neue"/>
          <w:color w:val="454545"/>
          <w:sz w:val="24"/>
          <w:szCs w:val="24"/>
          <w:u w:color="454545"/>
          <w:rtl w:val="0"/>
          <w:lang w:val="en-US"/>
        </w:rPr>
        <w:t xml:space="preserve"> avec la plus grande communaut</w:t>
      </w:r>
      <w:r>
        <w:rPr>
          <w:rFonts w:ascii="Helvetica Neue" w:hAnsi="Helvetica Neue" w:hint="default"/>
          <w:color w:val="454545"/>
          <w:sz w:val="24"/>
          <w:szCs w:val="24"/>
          <w:u w:color="454545"/>
          <w:rtl w:val="0"/>
          <w:lang w:val="en-US"/>
        </w:rPr>
        <w:t>é</w:t>
      </w:r>
      <w:r>
        <w:rPr>
          <w:rFonts w:ascii="Helvetica Neue" w:hAnsi="Helvetica Neue"/>
          <w:color w:val="454545"/>
          <w:sz w:val="24"/>
          <w:szCs w:val="24"/>
          <w:u w:color="454545"/>
          <w:rtl w:val="0"/>
          <w:lang w:val="en-US"/>
        </w:rPr>
        <w:t>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Helvetica Neue" w:cs="Helvetica Neue" w:hAnsi="Helvetica Neue" w:eastAsia="Helvetica Neue"/>
          <w:color w:val="454545"/>
          <w:sz w:val="24"/>
          <w:szCs w:val="24"/>
          <w:u w:color="454545"/>
          <w:rtl w:val="0"/>
          <w:lang w:val="en-US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0" w:firstLine="0"/>
        <w:jc w:val="both"/>
        <w:rPr>
          <w:rFonts w:ascii="Helvetica Neue" w:cs="Helvetica Neue" w:hAnsi="Helvetica Neue" w:eastAsia="Helvetica Neue"/>
          <w:color w:val="454545"/>
          <w:sz w:val="24"/>
          <w:szCs w:val="24"/>
          <w:u w:color="454545"/>
          <w:rtl w:val="0"/>
          <w:lang w:val="en-US"/>
        </w:rPr>
      </w:pPr>
      <w:r>
        <w:rPr>
          <w:rFonts w:ascii="Helvetica Neue" w:hAnsi="Helvetica Neue"/>
          <w:color w:val="454545"/>
          <w:sz w:val="24"/>
          <w:szCs w:val="24"/>
          <w:u w:color="454545"/>
          <w:rtl w:val="0"/>
          <w:lang w:val="en-US"/>
        </w:rPr>
        <w:t>Merci!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0" w:firstLine="0"/>
        <w:jc w:val="both"/>
        <w:rPr>
          <w:u w:color="000000"/>
          <w:rtl w:val="0"/>
          <w:lang w:val="en-US"/>
        </w:rPr>
      </w:pPr>
      <w:r>
        <w:rPr>
          <w:rFonts w:ascii="Helvetica Neue" w:hAnsi="Helvetica Neue"/>
          <w:color w:val="454545"/>
          <w:sz w:val="24"/>
          <w:szCs w:val="24"/>
          <w:u w:color="454545"/>
          <w:rtl w:val="0"/>
          <w:lang w:val="en-US"/>
        </w:rPr>
        <w:t>Le groupe de travail  Evaluation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line="240" w:lineRule="auto"/>
        <w:jc w:val="both"/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line="240" w:lineRule="auto"/>
        <w:jc w:val="both"/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line="240" w:lineRule="auto"/>
        <w:jc w:val="both"/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line="240" w:lineRule="auto"/>
        <w:jc w:val="both"/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line="240" w:lineRule="auto"/>
        <w:jc w:val="both"/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line="240" w:lineRule="auto"/>
        <w:jc w:val="both"/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line="240" w:lineRule="auto"/>
        <w:jc w:val="both"/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line="240" w:lineRule="auto"/>
        <w:jc w:val="both"/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Le programme GLOBE  (Global Learning and Observations to Benefit the Environnent) est un programme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’é</w:t>
      </w:r>
      <w:r>
        <w:rPr>
          <w:rFonts w:ascii="Times New Roman" w:hAnsi="Times New Roman"/>
          <w:sz w:val="24"/>
          <w:szCs w:val="24"/>
          <w:rtl w:val="0"/>
          <w:lang w:val="fr-FR"/>
        </w:rPr>
        <w:t>ducation environnementale mondial, pratique, bas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>sur la science qui vise  le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veloppement de la conscience de sa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« </w:t>
      </w:r>
      <w:r>
        <w:rPr>
          <w:rFonts w:ascii="Times New Roman" w:hAnsi="Times New Roman"/>
          <w:sz w:val="24"/>
          <w:szCs w:val="24"/>
          <w:rtl w:val="0"/>
          <w:lang w:val="en-US"/>
        </w:rPr>
        <w:t>place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 » </w:t>
      </w:r>
      <w:r>
        <w:rPr>
          <w:rFonts w:ascii="Times New Roman" w:hAnsi="Times New Roman"/>
          <w:sz w:val="24"/>
          <w:szCs w:val="24"/>
          <w:rtl w:val="0"/>
          <w:lang w:val="fr-FR"/>
        </w:rPr>
        <w:t>dans le monde naturel. Gr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â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ce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l'utilisation d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activit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 environnementales li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es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la science, et une int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gration de l'apprentissage locale int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gr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e, les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>ves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veloppent une reconnaissance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clair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e de la relation appropri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e de soi, de la communaut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>et du monde.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 xml:space="preserve">GLOBE est un programme scientifique et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ducatif novateur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en-US"/>
        </w:rPr>
        <w:t>l'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it-IT"/>
        </w:rPr>
        <w:t>chelle mondiale ax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>sur les apprenants des niveaux d'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ducation pr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scolaire, primaire, secondaire et universitaire, y compris leurs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ducateurs. Gr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â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ce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l'utilisation des activit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s scientifiques et la manipulation de documents scientifiques sous la direction d'un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ducateur dans leur environnement, les apprenants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veloppent une reconnaissance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clair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e des interactions de soi, de la communaut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>et du monde, devenant ainsi des citoyens scientifiques du monde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Les enseignants sont form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 pour fournir ce programme innovant d'une mani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en-US"/>
        </w:rPr>
        <w:t>re adapt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e qui incorpore les besoins culturels et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ducatifs sp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cifiques de leur communaut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. Il y a des opportunit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faire des connexions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en-US"/>
        </w:rPr>
        <w:t>l'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chelle mondiale puisque les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coles GLOBE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travers le monde partagent leurs connaissances et collaborent  par des activit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s environnementales. Une composante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ducative en plein air est souvent incorpor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e, comme la plupart des activit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 sont men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es sur le terrain.</w:t>
      </w:r>
      <w:r>
        <w:rPr>
          <w:rFonts w:ascii="Times New Roman" w:cs="Times New Roman" w:hAnsi="Times New Roman" w:eastAsia="Times New Roman"/>
          <w:sz w:val="24"/>
          <w:szCs w:val="24"/>
          <w:lang w:val="en-US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823219</wp:posOffset>
                </wp:positionH>
                <wp:positionV relativeFrom="line">
                  <wp:posOffset>363736</wp:posOffset>
                </wp:positionV>
                <wp:extent cx="1931155" cy="3554890"/>
                <wp:effectExtent l="0" t="0" r="0" b="0"/>
                <wp:wrapThrough wrapText="bothSides" distL="152400" distR="152400">
                  <wp:wrapPolygon edited="1">
                    <wp:start x="2437" y="-39"/>
                    <wp:lineTo x="2308" y="-37"/>
                    <wp:lineTo x="2181" y="-32"/>
                    <wp:lineTo x="2055" y="-23"/>
                    <wp:lineTo x="1931" y="-11"/>
                    <wp:lineTo x="1810" y="4"/>
                    <wp:lineTo x="1691" y="22"/>
                    <wp:lineTo x="1574" y="43"/>
                    <wp:lineTo x="1460" y="68"/>
                    <wp:lineTo x="1349" y="95"/>
                    <wp:lineTo x="1242" y="125"/>
                    <wp:lineTo x="1137" y="158"/>
                    <wp:lineTo x="1036" y="194"/>
                    <wp:lineTo x="938" y="233"/>
                    <wp:lineTo x="844" y="273"/>
                    <wp:lineTo x="753" y="317"/>
                    <wp:lineTo x="666" y="362"/>
                    <wp:lineTo x="624" y="385"/>
                    <wp:lineTo x="583" y="409"/>
                    <wp:lineTo x="542" y="433"/>
                    <wp:lineTo x="503" y="458"/>
                    <wp:lineTo x="465" y="484"/>
                    <wp:lineTo x="428" y="509"/>
                    <wp:lineTo x="392" y="536"/>
                    <wp:lineTo x="358" y="563"/>
                    <wp:lineTo x="324" y="590"/>
                    <wp:lineTo x="292" y="618"/>
                    <wp:lineTo x="260" y="646"/>
                    <wp:lineTo x="231" y="674"/>
                    <wp:lineTo x="202" y="704"/>
                    <wp:lineTo x="175" y="733"/>
                    <wp:lineTo x="149" y="763"/>
                    <wp:lineTo x="124" y="793"/>
                    <wp:lineTo x="101" y="824"/>
                    <wp:lineTo x="79" y="855"/>
                    <wp:lineTo x="59" y="887"/>
                    <wp:lineTo x="40" y="919"/>
                    <wp:lineTo x="23" y="951"/>
                    <wp:lineTo x="7" y="983"/>
                    <wp:lineTo x="-8" y="1016"/>
                    <wp:lineTo x="-21" y="1049"/>
                    <wp:lineTo x="-33" y="1083"/>
                    <wp:lineTo x="-43" y="1116"/>
                    <wp:lineTo x="-51" y="1150"/>
                    <wp:lineTo x="-58" y="1185"/>
                    <wp:lineTo x="-64" y="1219"/>
                    <wp:lineTo x="-68" y="1254"/>
                    <wp:lineTo x="-70" y="1289"/>
                    <wp:lineTo x="-71" y="1324"/>
                    <wp:lineTo x="-71" y="20276"/>
                    <wp:lineTo x="-70" y="20311"/>
                    <wp:lineTo x="-68" y="20346"/>
                    <wp:lineTo x="-64" y="20380"/>
                    <wp:lineTo x="-58" y="20415"/>
                    <wp:lineTo x="-51" y="20449"/>
                    <wp:lineTo x="-43" y="20483"/>
                    <wp:lineTo x="-33" y="20517"/>
                    <wp:lineTo x="-21" y="20550"/>
                    <wp:lineTo x="-8" y="20583"/>
                    <wp:lineTo x="7" y="20616"/>
                    <wp:lineTo x="23" y="20649"/>
                    <wp:lineTo x="40" y="20681"/>
                    <wp:lineTo x="59" y="20713"/>
                    <wp:lineTo x="79" y="20744"/>
                    <wp:lineTo x="101" y="20775"/>
                    <wp:lineTo x="124" y="20806"/>
                    <wp:lineTo x="149" y="20837"/>
                    <wp:lineTo x="175" y="20867"/>
                    <wp:lineTo x="202" y="20896"/>
                    <wp:lineTo x="231" y="20925"/>
                    <wp:lineTo x="260" y="20954"/>
                    <wp:lineTo x="292" y="20983"/>
                    <wp:lineTo x="324" y="21011"/>
                    <wp:lineTo x="358" y="21038"/>
                    <wp:lineTo x="392" y="21065"/>
                    <wp:lineTo x="428" y="21092"/>
                    <wp:lineTo x="465" y="21118"/>
                    <wp:lineTo x="503" y="21143"/>
                    <wp:lineTo x="542" y="21168"/>
                    <wp:lineTo x="583" y="21193"/>
                    <wp:lineTo x="624" y="21217"/>
                    <wp:lineTo x="666" y="21240"/>
                    <wp:lineTo x="753" y="21285"/>
                    <wp:lineTo x="844" y="21328"/>
                    <wp:lineTo x="938" y="21369"/>
                    <wp:lineTo x="1036" y="21406"/>
                    <wp:lineTo x="1137" y="21442"/>
                    <wp:lineTo x="1242" y="21475"/>
                    <wp:lineTo x="1349" y="21505"/>
                    <wp:lineTo x="1460" y="21532"/>
                    <wp:lineTo x="1574" y="21556"/>
                    <wp:lineTo x="1691" y="21578"/>
                    <wp:lineTo x="1810" y="21596"/>
                    <wp:lineTo x="1931" y="21611"/>
                    <wp:lineTo x="2055" y="21623"/>
                    <wp:lineTo x="2181" y="21631"/>
                    <wp:lineTo x="2308" y="21636"/>
                    <wp:lineTo x="2437" y="21638"/>
                    <wp:lineTo x="19163" y="21638"/>
                    <wp:lineTo x="19292" y="21636"/>
                    <wp:lineTo x="19420" y="21631"/>
                    <wp:lineTo x="19545" y="21623"/>
                    <wp:lineTo x="19669" y="21611"/>
                    <wp:lineTo x="19790" y="21596"/>
                    <wp:lineTo x="19909" y="21578"/>
                    <wp:lineTo x="20026" y="21556"/>
                    <wp:lineTo x="20140" y="21532"/>
                    <wp:lineTo x="20251" y="21505"/>
                    <wp:lineTo x="20359" y="21475"/>
                    <wp:lineTo x="20463" y="21442"/>
                    <wp:lineTo x="20565" y="21406"/>
                    <wp:lineTo x="20663" y="21369"/>
                    <wp:lineTo x="20757" y="21328"/>
                    <wp:lineTo x="20848" y="21285"/>
                    <wp:lineTo x="20935" y="21240"/>
                    <wp:lineTo x="20977" y="21217"/>
                    <wp:lineTo x="21018" y="21193"/>
                    <wp:lineTo x="21058" y="21168"/>
                    <wp:lineTo x="21096" y="21143"/>
                    <wp:lineTo x="21134" y="21118"/>
                    <wp:lineTo x="21171" y="21092"/>
                    <wp:lineTo x="21206" y="21065"/>
                    <wp:lineTo x="21241" y="21038"/>
                    <wp:lineTo x="21274" y="21011"/>
                    <wp:lineTo x="21306" y="20983"/>
                    <wp:lineTo x="21337" y="20954"/>
                    <wp:lineTo x="21366" y="20925"/>
                    <wp:lineTo x="21394" y="20896"/>
                    <wp:lineTo x="21421" y="20867"/>
                    <wp:lineTo x="21447" y="20837"/>
                    <wp:lineTo x="21472" y="20806"/>
                    <wp:lineTo x="21495" y="20775"/>
                    <wp:lineTo x="21517" y="20744"/>
                    <wp:lineTo x="21537" y="20713"/>
                    <wp:lineTo x="21556" y="20681"/>
                    <wp:lineTo x="21574" y="20649"/>
                    <wp:lineTo x="21591" y="20616"/>
                    <wp:lineTo x="21606" y="20583"/>
                    <wp:lineTo x="21619" y="20550"/>
                    <wp:lineTo x="21631" y="20517"/>
                    <wp:lineTo x="21642" y="20483"/>
                    <wp:lineTo x="21651" y="20449"/>
                    <wp:lineTo x="21658" y="20415"/>
                    <wp:lineTo x="21664" y="20380"/>
                    <wp:lineTo x="21668" y="20346"/>
                    <wp:lineTo x="21671" y="20311"/>
                    <wp:lineTo x="21671" y="20276"/>
                    <wp:lineTo x="21671" y="1324"/>
                    <wp:lineTo x="21671" y="1289"/>
                    <wp:lineTo x="21668" y="1254"/>
                    <wp:lineTo x="21664" y="1219"/>
                    <wp:lineTo x="21658" y="1185"/>
                    <wp:lineTo x="21651" y="1150"/>
                    <wp:lineTo x="21642" y="1116"/>
                    <wp:lineTo x="21631" y="1083"/>
                    <wp:lineTo x="21619" y="1049"/>
                    <wp:lineTo x="21606" y="1016"/>
                    <wp:lineTo x="21591" y="983"/>
                    <wp:lineTo x="21574" y="951"/>
                    <wp:lineTo x="21556" y="919"/>
                    <wp:lineTo x="21537" y="887"/>
                    <wp:lineTo x="21517" y="855"/>
                    <wp:lineTo x="21495" y="824"/>
                    <wp:lineTo x="21472" y="793"/>
                    <wp:lineTo x="21447" y="763"/>
                    <wp:lineTo x="21421" y="733"/>
                    <wp:lineTo x="21394" y="704"/>
                    <wp:lineTo x="21366" y="674"/>
                    <wp:lineTo x="21337" y="646"/>
                    <wp:lineTo x="21306" y="618"/>
                    <wp:lineTo x="21274" y="590"/>
                    <wp:lineTo x="21241" y="563"/>
                    <wp:lineTo x="21206" y="536"/>
                    <wp:lineTo x="21171" y="509"/>
                    <wp:lineTo x="21134" y="484"/>
                    <wp:lineTo x="21096" y="458"/>
                    <wp:lineTo x="21058" y="433"/>
                    <wp:lineTo x="21018" y="409"/>
                    <wp:lineTo x="20977" y="385"/>
                    <wp:lineTo x="20935" y="362"/>
                    <wp:lineTo x="20848" y="317"/>
                    <wp:lineTo x="20757" y="273"/>
                    <wp:lineTo x="20663" y="233"/>
                    <wp:lineTo x="20565" y="194"/>
                    <wp:lineTo x="20463" y="158"/>
                    <wp:lineTo x="20359" y="125"/>
                    <wp:lineTo x="20251" y="95"/>
                    <wp:lineTo x="20140" y="68"/>
                    <wp:lineTo x="20026" y="43"/>
                    <wp:lineTo x="19909" y="22"/>
                    <wp:lineTo x="19790" y="4"/>
                    <wp:lineTo x="19669" y="-11"/>
                    <wp:lineTo x="19545" y="-23"/>
                    <wp:lineTo x="19420" y="-32"/>
                    <wp:lineTo x="19292" y="-37"/>
                    <wp:lineTo x="19163" y="-39"/>
                    <wp:lineTo x="2437" y="-39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155" cy="3554890"/>
                        </a:xfrm>
                        <a:prstGeom prst="roundRect">
                          <a:avLst>
                            <a:gd name="adj" fmla="val 11288"/>
                          </a:avLst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6" style="visibility:visible;position:absolute;margin-left:0.0pt;margin-top:0.0pt;width:152.1pt;height:279.9pt;z-index:251659264;mso-position-horizontal:absolute;mso-position-horizontal-relative:page;mso-position-vertical:absolute;mso-position-vertical-relative:line;mso-wrap-distance-left:12.0pt;mso-wrap-distance-top:12.0pt;mso-wrap-distance-right:12.0pt;mso-wrap-distance-bottom:12.0pt;" adj="2438">
                <v:fill color="#FFFFFF" opacity="100.0%" type="solid"/>
                <v:stroke filltype="solid" color="#5B9BD5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page"/>
              </v:roundrect>
            </w:pict>
          </mc:Fallback>
        </mc:AlternateContent>
      </w:r>
    </w:p>
    <w:p>
      <w:pPr>
        <w:pStyle w:val="Body A A"/>
        <w:spacing w:after="0" w:line="240" w:lineRule="auto"/>
        <w:jc w:val="both"/>
        <w:rPr>
          <w:rFonts w:ascii="Times New Roman" w:cs="Times New Roman" w:hAnsi="Times New Roman" w:eastAsia="Times New Roman"/>
          <w:color w:val="232323"/>
          <w:sz w:val="24"/>
          <w:szCs w:val="24"/>
          <w:u w:color="232323"/>
          <w:lang w:val="en-US"/>
        </w:rPr>
      </w:pPr>
    </w:p>
    <w:p>
      <w:pPr>
        <w:pStyle w:val="Body A A"/>
        <w:spacing w:after="0" w:line="240" w:lineRule="auto"/>
        <w:jc w:val="both"/>
        <w:rPr>
          <w:rFonts w:ascii="Times New Roman" w:cs="Times New Roman" w:hAnsi="Times New Roman" w:eastAsia="Times New Roman"/>
          <w:color w:val="232323"/>
          <w:sz w:val="24"/>
          <w:szCs w:val="24"/>
          <w:u w:color="232323"/>
        </w:rPr>
      </w:pP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en-US"/>
        </w:rPr>
        <w:t>Avec GLOBE int</w:t>
      </w:r>
      <w:r>
        <w:rPr>
          <w:rFonts w:ascii="Times New Roman" w:hAnsi="Times New Roman" w:hint="default"/>
          <w:color w:val="232323"/>
          <w:sz w:val="24"/>
          <w:szCs w:val="24"/>
          <w:u w:color="232323"/>
          <w:rtl w:val="0"/>
          <w:lang w:val="en-US"/>
        </w:rPr>
        <w:t>é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en-US"/>
        </w:rPr>
        <w:t>gr</w:t>
      </w:r>
      <w:r>
        <w:rPr>
          <w:rFonts w:ascii="Times New Roman" w:hAnsi="Times New Roman" w:hint="default"/>
          <w:color w:val="232323"/>
          <w:sz w:val="24"/>
          <w:szCs w:val="24"/>
          <w:u w:color="232323"/>
          <w:rtl w:val="0"/>
          <w:lang w:val="en-US"/>
        </w:rPr>
        <w:t xml:space="preserve">é 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en-US"/>
        </w:rPr>
        <w:t>dans leurs activit</w:t>
      </w:r>
      <w:r>
        <w:rPr>
          <w:rFonts w:ascii="Times New Roman" w:hAnsi="Times New Roman" w:hint="default"/>
          <w:color w:val="232323"/>
          <w:sz w:val="24"/>
          <w:szCs w:val="24"/>
          <w:u w:color="232323"/>
          <w:rtl w:val="0"/>
          <w:lang w:val="en-US"/>
        </w:rPr>
        <w:t>é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en-US"/>
        </w:rPr>
        <w:t xml:space="preserve">s en classe, et en </w:t>
      </w:r>
      <w:r>
        <w:rPr>
          <w:rFonts w:ascii="Times New Roman" w:hAnsi="Times New Roman" w:hint="default"/>
          <w:color w:val="232323"/>
          <w:sz w:val="24"/>
          <w:szCs w:val="24"/>
          <w:u w:color="232323"/>
          <w:rtl w:val="0"/>
          <w:lang w:val="en-US"/>
        </w:rPr>
        <w:t>é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en-US"/>
        </w:rPr>
        <w:t>tant impliqu</w:t>
      </w:r>
      <w:r>
        <w:rPr>
          <w:rFonts w:ascii="Times New Roman" w:hAnsi="Times New Roman" w:hint="default"/>
          <w:color w:val="232323"/>
          <w:sz w:val="24"/>
          <w:szCs w:val="24"/>
          <w:u w:color="232323"/>
          <w:rtl w:val="0"/>
          <w:lang w:val="en-US"/>
        </w:rPr>
        <w:t>é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en-US"/>
        </w:rPr>
        <w:t xml:space="preserve">s dans le programme GLOBE, les </w:t>
      </w:r>
      <w:r>
        <w:rPr>
          <w:rFonts w:ascii="Times New Roman" w:hAnsi="Times New Roman" w:hint="default"/>
          <w:color w:val="232323"/>
          <w:sz w:val="24"/>
          <w:szCs w:val="24"/>
          <w:u w:color="232323"/>
          <w:rtl w:val="0"/>
          <w:lang w:val="en-US"/>
        </w:rPr>
        <w:t>é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en-US"/>
        </w:rPr>
        <w:t>tudiants:</w:t>
      </w:r>
    </w:p>
    <w:p>
      <w:pPr>
        <w:pStyle w:val="Body A A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cs="Times New Roman" w:hAnsi="Times New Roman" w:eastAsia="Times New Roman"/>
          <w:color w:val="232323"/>
          <w:sz w:val="24"/>
          <w:szCs w:val="24"/>
          <w:u w:color="232323"/>
          <w:rtl w:val="0"/>
          <w:lang w:val="en-US"/>
        </w:rPr>
      </w:pP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en-US"/>
        </w:rPr>
        <w:t>acqui</w:t>
      </w:r>
      <w:r>
        <w:rPr>
          <w:rFonts w:ascii="Times New Roman" w:hAnsi="Times New Roman" w:hint="default"/>
          <w:color w:val="232323"/>
          <w:sz w:val="24"/>
          <w:szCs w:val="24"/>
          <w:u w:color="232323"/>
          <w:rtl w:val="0"/>
          <w:lang w:val="en-US"/>
        </w:rPr>
        <w:t>è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en-US"/>
        </w:rPr>
        <w:t>rent des connaissances et des comp</w:t>
      </w:r>
      <w:r>
        <w:rPr>
          <w:rFonts w:ascii="Times New Roman" w:hAnsi="Times New Roman" w:hint="default"/>
          <w:color w:val="232323"/>
          <w:sz w:val="24"/>
          <w:szCs w:val="24"/>
          <w:u w:color="232323"/>
          <w:rtl w:val="0"/>
          <w:lang w:val="en-US"/>
        </w:rPr>
        <w:t>é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en-US"/>
        </w:rPr>
        <w:t>tences en sciences.</w:t>
      </w:r>
    </w:p>
    <w:p>
      <w:pPr>
        <w:pStyle w:val="Body A A"/>
        <w:numPr>
          <w:ilvl w:val="1"/>
          <w:numId w:val="2"/>
        </w:numPr>
        <w:bidi w:val="0"/>
        <w:spacing w:after="0" w:line="240" w:lineRule="auto"/>
        <w:ind w:right="0"/>
        <w:jc w:val="both"/>
        <w:rPr>
          <w:rFonts w:ascii="Times New Roman" w:cs="Times New Roman" w:hAnsi="Times New Roman" w:eastAsia="Times New Roman"/>
          <w:color w:val="232323"/>
          <w:sz w:val="24"/>
          <w:szCs w:val="24"/>
          <w:u w:color="232323"/>
          <w:rtl w:val="0"/>
          <w:lang w:val="en-US"/>
        </w:rPr>
      </w:pP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en-US"/>
        </w:rPr>
        <w:t>apprennent la valeur de la collecte de donn</w:t>
      </w:r>
      <w:r>
        <w:rPr>
          <w:rFonts w:ascii="Times New Roman" w:hAnsi="Times New Roman" w:hint="default"/>
          <w:color w:val="232323"/>
          <w:sz w:val="24"/>
          <w:szCs w:val="24"/>
          <w:u w:color="232323"/>
          <w:rtl w:val="0"/>
          <w:lang w:val="en-US"/>
        </w:rPr>
        <w:t>é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en-US"/>
        </w:rPr>
        <w:t>es et de la recherche.</w:t>
      </w:r>
    </w:p>
    <w:p>
      <w:pPr>
        <w:pStyle w:val="Body A A"/>
        <w:numPr>
          <w:ilvl w:val="1"/>
          <w:numId w:val="2"/>
        </w:numPr>
        <w:bidi w:val="0"/>
        <w:spacing w:after="0" w:line="240" w:lineRule="auto"/>
        <w:ind w:right="0"/>
        <w:jc w:val="both"/>
        <w:rPr>
          <w:rFonts w:ascii="Times New Roman" w:cs="Times New Roman" w:hAnsi="Times New Roman" w:eastAsia="Times New Roman"/>
          <w:color w:val="232323"/>
          <w:sz w:val="24"/>
          <w:szCs w:val="24"/>
          <w:u w:color="232323"/>
          <w:rtl w:val="0"/>
          <w:lang w:val="en-US"/>
        </w:rPr>
      </w:pP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en-US"/>
        </w:rPr>
        <w:t xml:space="preserve">apprennent </w:t>
      </w:r>
      <w:r>
        <w:rPr>
          <w:rFonts w:ascii="Times New Roman" w:hAnsi="Times New Roman" w:hint="default"/>
          <w:color w:val="232323"/>
          <w:sz w:val="24"/>
          <w:szCs w:val="24"/>
          <w:u w:color="232323"/>
          <w:rtl w:val="0"/>
          <w:lang w:val="en-US"/>
        </w:rPr>
        <w:t xml:space="preserve">à 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en-US"/>
        </w:rPr>
        <w:t>d</w:t>
      </w:r>
      <w:r>
        <w:rPr>
          <w:rFonts w:ascii="Times New Roman" w:hAnsi="Times New Roman" w:hint="default"/>
          <w:color w:val="232323"/>
          <w:sz w:val="24"/>
          <w:szCs w:val="24"/>
          <w:u w:color="232323"/>
          <w:rtl w:val="0"/>
          <w:lang w:val="en-US"/>
        </w:rPr>
        <w:t>é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en-US"/>
        </w:rPr>
        <w:t>velopper une question de recherche.</w:t>
      </w:r>
    </w:p>
    <w:p>
      <w:pPr>
        <w:pStyle w:val="Body A A"/>
        <w:numPr>
          <w:ilvl w:val="1"/>
          <w:numId w:val="2"/>
        </w:numPr>
        <w:bidi w:val="0"/>
        <w:spacing w:after="0" w:line="240" w:lineRule="auto"/>
        <w:ind w:right="0"/>
        <w:jc w:val="both"/>
        <w:rPr>
          <w:rFonts w:ascii="Times New Roman" w:cs="Times New Roman" w:hAnsi="Times New Roman" w:eastAsia="Times New Roman"/>
          <w:color w:val="232323"/>
          <w:sz w:val="24"/>
          <w:szCs w:val="24"/>
          <w:u w:color="232323"/>
          <w:rtl w:val="0"/>
          <w:lang w:val="en-US"/>
        </w:rPr>
      </w:pP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en-US"/>
        </w:rPr>
        <w:t xml:space="preserve">se connectent </w:t>
      </w:r>
      <w:r>
        <w:rPr>
          <w:rFonts w:ascii="Times New Roman" w:hAnsi="Times New Roman" w:hint="default"/>
          <w:color w:val="232323"/>
          <w:sz w:val="24"/>
          <w:szCs w:val="24"/>
          <w:u w:color="232323"/>
          <w:rtl w:val="0"/>
          <w:lang w:val="en-US"/>
        </w:rPr>
        <w:t xml:space="preserve">à 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en-US"/>
        </w:rPr>
        <w:t>un r</w:t>
      </w:r>
      <w:r>
        <w:rPr>
          <w:rFonts w:ascii="Times New Roman" w:hAnsi="Times New Roman" w:hint="default"/>
          <w:color w:val="232323"/>
          <w:sz w:val="24"/>
          <w:szCs w:val="24"/>
          <w:u w:color="232323"/>
          <w:rtl w:val="0"/>
          <w:lang w:val="en-US"/>
        </w:rPr>
        <w:t>é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en-US"/>
        </w:rPr>
        <w:t>seau de scientifiques et d</w:t>
      </w:r>
      <w:r>
        <w:rPr>
          <w:rFonts w:ascii="Times New Roman" w:hAnsi="Times New Roman" w:hint="default"/>
          <w:color w:val="232323"/>
          <w:sz w:val="24"/>
          <w:szCs w:val="24"/>
          <w:u w:color="232323"/>
          <w:rtl w:val="0"/>
          <w:lang w:val="en-US"/>
        </w:rPr>
        <w:t>’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en-US"/>
        </w:rPr>
        <w:t>experts en STEAM (Science, Technologie, Ing</w:t>
      </w:r>
      <w:r>
        <w:rPr>
          <w:rFonts w:ascii="Times New Roman" w:hAnsi="Times New Roman" w:hint="default"/>
          <w:color w:val="232323"/>
          <w:sz w:val="24"/>
          <w:szCs w:val="24"/>
          <w:u w:color="232323"/>
          <w:rtl w:val="0"/>
          <w:lang w:val="en-US"/>
        </w:rPr>
        <w:t>é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en-US"/>
        </w:rPr>
        <w:t>nierie, Arts et Math</w:t>
      </w:r>
      <w:r>
        <w:rPr>
          <w:rFonts w:ascii="Times New Roman" w:hAnsi="Times New Roman" w:hint="default"/>
          <w:color w:val="232323"/>
          <w:sz w:val="24"/>
          <w:szCs w:val="24"/>
          <w:u w:color="232323"/>
          <w:rtl w:val="0"/>
          <w:lang w:val="en-US"/>
        </w:rPr>
        <w:t>é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en-US"/>
        </w:rPr>
        <w:t>matiques) qui participent au programme.</w:t>
      </w:r>
    </w:p>
    <w:p>
      <w:pPr>
        <w:pStyle w:val="Body A A"/>
        <w:numPr>
          <w:ilvl w:val="1"/>
          <w:numId w:val="2"/>
        </w:numPr>
        <w:bidi w:val="0"/>
        <w:spacing w:after="0" w:line="240" w:lineRule="auto"/>
        <w:ind w:right="0"/>
        <w:jc w:val="both"/>
        <w:rPr>
          <w:rFonts w:ascii="Times New Roman" w:cs="Times New Roman" w:hAnsi="Times New Roman" w:eastAsia="Times New Roman"/>
          <w:color w:val="232323"/>
          <w:sz w:val="24"/>
          <w:szCs w:val="24"/>
          <w:u w:color="232323"/>
          <w:rtl w:val="0"/>
          <w:lang w:val="en-US"/>
        </w:rPr>
      </w:pP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en-US"/>
        </w:rPr>
        <w:t>apprennent davantage sur les carri</w:t>
      </w:r>
      <w:r>
        <w:rPr>
          <w:rFonts w:ascii="Times New Roman" w:hAnsi="Times New Roman" w:hint="default"/>
          <w:color w:val="232323"/>
          <w:sz w:val="24"/>
          <w:szCs w:val="24"/>
          <w:u w:color="232323"/>
          <w:rtl w:val="0"/>
          <w:lang w:val="en-US"/>
        </w:rPr>
        <w:t>è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en-US"/>
        </w:rPr>
        <w:t>res et les opportunit</w:t>
      </w:r>
      <w:r>
        <w:rPr>
          <w:rFonts w:ascii="Times New Roman" w:hAnsi="Times New Roman" w:hint="default"/>
          <w:color w:val="232323"/>
          <w:sz w:val="24"/>
          <w:szCs w:val="24"/>
          <w:u w:color="232323"/>
          <w:rtl w:val="0"/>
          <w:lang w:val="en-US"/>
        </w:rPr>
        <w:t>é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en-US"/>
        </w:rPr>
        <w:t>s des STEAM.</w:t>
      </w:r>
    </w:p>
    <w:p>
      <w:pPr>
        <w:pStyle w:val="Body A A"/>
        <w:numPr>
          <w:ilvl w:val="1"/>
          <w:numId w:val="2"/>
        </w:numPr>
        <w:bidi w:val="0"/>
        <w:spacing w:after="0" w:line="240" w:lineRule="auto"/>
        <w:ind w:right="0"/>
        <w:jc w:val="both"/>
        <w:rPr>
          <w:rFonts w:ascii="Times New Roman" w:cs="Times New Roman" w:hAnsi="Times New Roman" w:eastAsia="Times New Roman"/>
          <w:color w:val="232323"/>
          <w:sz w:val="24"/>
          <w:szCs w:val="24"/>
          <w:u w:color="232323"/>
          <w:rtl w:val="0"/>
          <w:lang w:val="en-US"/>
        </w:rPr>
      </w:pP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en-US"/>
        </w:rPr>
        <w:t xml:space="preserve">participent </w:t>
      </w:r>
      <w:r>
        <w:rPr>
          <w:rFonts w:ascii="Times New Roman" w:hAnsi="Times New Roman" w:hint="default"/>
          <w:color w:val="232323"/>
          <w:sz w:val="24"/>
          <w:szCs w:val="24"/>
          <w:u w:color="232323"/>
          <w:rtl w:val="0"/>
          <w:lang w:val="en-US"/>
        </w:rPr>
        <w:t xml:space="preserve">à 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en-US"/>
        </w:rPr>
        <w:t>des collaborations de recherche avec d'autres apprenants et les scientifiques.</w:t>
      </w:r>
    </w:p>
    <w:p>
      <w:pPr>
        <w:pStyle w:val="Body A A"/>
        <w:numPr>
          <w:ilvl w:val="1"/>
          <w:numId w:val="2"/>
        </w:numPr>
        <w:bidi w:val="0"/>
        <w:spacing w:after="0" w:line="240" w:lineRule="auto"/>
        <w:ind w:right="0"/>
        <w:jc w:val="both"/>
        <w:rPr>
          <w:rFonts w:ascii="Times New Roman" w:cs="Times New Roman" w:hAnsi="Times New Roman" w:eastAsia="Times New Roman"/>
          <w:color w:val="232323"/>
          <w:sz w:val="24"/>
          <w:szCs w:val="24"/>
          <w:u w:color="232323"/>
          <w:rtl w:val="0"/>
          <w:lang w:val="en-US"/>
        </w:rPr>
      </w:pP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en-US"/>
        </w:rPr>
        <w:t>d</w:t>
      </w:r>
      <w:r>
        <w:rPr>
          <w:rFonts w:ascii="Times New Roman" w:hAnsi="Times New Roman" w:hint="default"/>
          <w:color w:val="232323"/>
          <w:sz w:val="24"/>
          <w:szCs w:val="24"/>
          <w:u w:color="232323"/>
          <w:rtl w:val="0"/>
          <w:lang w:val="en-US"/>
        </w:rPr>
        <w:t>é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en-US"/>
        </w:rPr>
        <w:t>veloppent les comp</w:t>
      </w:r>
      <w:r>
        <w:rPr>
          <w:rFonts w:ascii="Times New Roman" w:hAnsi="Times New Roman" w:hint="default"/>
          <w:color w:val="232323"/>
          <w:sz w:val="24"/>
          <w:szCs w:val="24"/>
          <w:u w:color="232323"/>
          <w:rtl w:val="0"/>
          <w:lang w:val="en-US"/>
        </w:rPr>
        <w:t>é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en-US"/>
        </w:rPr>
        <w:t>tences du 21</w:t>
      </w:r>
      <w:r>
        <w:rPr>
          <w:rFonts w:ascii="Times New Roman" w:hAnsi="Times New Roman" w:hint="default"/>
          <w:color w:val="232323"/>
          <w:sz w:val="24"/>
          <w:szCs w:val="24"/>
          <w:u w:color="232323"/>
          <w:rtl w:val="0"/>
          <w:lang w:val="en-US"/>
        </w:rPr>
        <w:t>è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en-US"/>
        </w:rPr>
        <w:t>me si</w:t>
      </w:r>
      <w:r>
        <w:rPr>
          <w:rFonts w:ascii="Times New Roman" w:hAnsi="Times New Roman" w:hint="default"/>
          <w:color w:val="232323"/>
          <w:sz w:val="24"/>
          <w:szCs w:val="24"/>
          <w:u w:color="232323"/>
          <w:rtl w:val="0"/>
          <w:lang w:val="en-US"/>
        </w:rPr>
        <w:t>è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en-US"/>
        </w:rPr>
        <w:t>cle.</w:t>
      </w:r>
    </w:p>
    <w:p>
      <w:pPr>
        <w:pStyle w:val="Body A A"/>
        <w:numPr>
          <w:ilvl w:val="1"/>
          <w:numId w:val="2"/>
        </w:numPr>
        <w:bidi w:val="0"/>
        <w:spacing w:after="0" w:line="240" w:lineRule="auto"/>
        <w:ind w:right="0"/>
        <w:jc w:val="both"/>
        <w:rPr>
          <w:rFonts w:ascii="Times New Roman" w:cs="Times New Roman" w:hAnsi="Times New Roman" w:eastAsia="Times New Roman"/>
          <w:color w:val="232323"/>
          <w:sz w:val="24"/>
          <w:szCs w:val="24"/>
          <w:u w:color="232323"/>
          <w:rtl w:val="0"/>
          <w:lang w:val="en-US"/>
        </w:rPr>
      </w:pP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en-US"/>
        </w:rPr>
        <w:t>acqui</w:t>
      </w:r>
      <w:r>
        <w:rPr>
          <w:rFonts w:ascii="Times New Roman" w:hAnsi="Times New Roman" w:hint="default"/>
          <w:color w:val="232323"/>
          <w:sz w:val="24"/>
          <w:szCs w:val="24"/>
          <w:u w:color="232323"/>
          <w:rtl w:val="0"/>
          <w:lang w:val="en-US"/>
        </w:rPr>
        <w:t>è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en-US"/>
        </w:rPr>
        <w:t>rent la conscience et les connaissances d'autres cultures.</w:t>
      </w:r>
    </w:p>
    <w:p>
      <w:pPr>
        <w:pStyle w:val="Body A A"/>
        <w:numPr>
          <w:ilvl w:val="1"/>
          <w:numId w:val="2"/>
        </w:numPr>
        <w:bidi w:val="0"/>
        <w:spacing w:after="0" w:line="240" w:lineRule="auto"/>
        <w:ind w:right="0"/>
        <w:jc w:val="both"/>
        <w:rPr>
          <w:rFonts w:ascii="Times New Roman" w:cs="Times New Roman" w:hAnsi="Times New Roman" w:eastAsia="Times New Roman"/>
          <w:color w:val="232323"/>
          <w:sz w:val="24"/>
          <w:szCs w:val="24"/>
          <w:u w:color="232323"/>
          <w:rtl w:val="0"/>
          <w:lang w:val="en-US"/>
        </w:rPr>
      </w:pP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en-US"/>
        </w:rPr>
        <w:t>d</w:t>
      </w:r>
      <w:r>
        <w:rPr>
          <w:rFonts w:ascii="Times New Roman" w:hAnsi="Times New Roman" w:hint="default"/>
          <w:color w:val="232323"/>
          <w:sz w:val="24"/>
          <w:szCs w:val="24"/>
          <w:u w:color="232323"/>
          <w:rtl w:val="0"/>
          <w:lang w:val="en-US"/>
        </w:rPr>
        <w:t>é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en-US"/>
        </w:rPr>
        <w:t>veloppent des comp</w:t>
      </w:r>
      <w:r>
        <w:rPr>
          <w:rFonts w:ascii="Times New Roman" w:hAnsi="Times New Roman" w:hint="default"/>
          <w:color w:val="232323"/>
          <w:sz w:val="24"/>
          <w:szCs w:val="24"/>
          <w:u w:color="232323"/>
          <w:rtl w:val="0"/>
          <w:lang w:val="en-US"/>
        </w:rPr>
        <w:t>é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en-US"/>
        </w:rPr>
        <w:t>tences en leadership.</w:t>
      </w:r>
    </w:p>
    <w:p>
      <w:pPr>
        <w:pStyle w:val="header"/>
        <w:numPr>
          <w:ilvl w:val="1"/>
          <w:numId w:val="4"/>
        </w:numPr>
        <w:bidi w:val="0"/>
        <w:spacing w:after="200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fr-FR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veloppent la conscience et la responsabilit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>vis-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à</w:t>
      </w:r>
      <w:r>
        <w:rPr>
          <w:rFonts w:ascii="Times New Roman" w:hAnsi="Times New Roman"/>
          <w:sz w:val="24"/>
          <w:szCs w:val="24"/>
          <w:rtl w:val="0"/>
          <w:lang w:val="fr-FR"/>
        </w:rPr>
        <w:t>-vis de l'environnement.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line="240" w:lineRule="auto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En un mot, GLOBE soutient le d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 xml:space="preserve">veloppement de citoyens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thiques, inform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s et engag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s sur les formations en science  et les comp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tences.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 xml:space="preserve">Les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tudiants qui participent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GLOBE utilisent leurs donn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es pour les projets qu'ils 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alisent dans leurs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coles. Les apprenants GLOBE sont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galement encourag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participer aux symposiums GLOBE, aux  Exp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ditions d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apprentissage GLOBE (GLOBE Learning Expeditions) et aux conf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rences virtuelles o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ù </w:t>
      </w:r>
      <w:r>
        <w:rPr>
          <w:rFonts w:ascii="Times New Roman" w:hAnsi="Times New Roman"/>
          <w:sz w:val="24"/>
          <w:szCs w:val="24"/>
          <w:rtl w:val="0"/>
          <w:lang w:val="fr-FR"/>
        </w:rPr>
        <w:t>ils peuvent partager leurs talents avec la communaut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de-DE"/>
        </w:rPr>
        <w:t>GLOBE.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 xml:space="preserve">GLOBE fournit un soutien continu aux enseignants et aux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tudiants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travers l'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quipe de soutien de la communaut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>GLOBE, le 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seau International des Scientifiques de GLOBE, le 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seau des anciens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>ves GLOBE, et le 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seau des partenaires GLOBE.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ce stade, le nombre estim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en-US"/>
        </w:rPr>
        <w:t>d'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tudiants qui participent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GLOBE dans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…</w:t>
      </w:r>
      <w:r>
        <w:rPr>
          <w:rFonts w:ascii="Times New Roman" w:hAnsi="Times New Roman"/>
          <w:sz w:val="24"/>
          <w:szCs w:val="24"/>
          <w:rtl w:val="0"/>
          <w:lang w:val="en-US"/>
        </w:rPr>
        <w:t>.. .... (sp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cifier le pays) est ............, et le nombre total d'enseignants form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s pour mettre en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œ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uvre GLOBE dans leurs salles de classe est de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……</w:t>
      </w:r>
      <w:r>
        <w:rPr>
          <w:rFonts w:ascii="Times New Roman" w:hAnsi="Times New Roman"/>
          <w:sz w:val="24"/>
          <w:szCs w:val="24"/>
          <w:rtl w:val="0"/>
          <w:lang w:val="en-US"/>
        </w:rPr>
        <w:t>..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…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 xml:space="preserve">Si vous souhaitez aider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promouvoir l'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ducation scientifique dans vos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coles, et en savoir plus sur le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Programme GLOBE, allez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: </w:t>
      </w:r>
      <w:r>
        <w:rPr>
          <w:rStyle w:val="Hyperlink.1"/>
          <w:rFonts w:ascii="Times New Roman" w:cs="Times New Roman" w:hAnsi="Times New Roman" w:eastAsia="Times New Roman"/>
          <w:color w:val="000000"/>
          <w:sz w:val="24"/>
          <w:szCs w:val="24"/>
          <w:u w:val="single" w:color="000000"/>
          <w:lang w:val="en-US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color w:val="000000"/>
          <w:sz w:val="24"/>
          <w:szCs w:val="24"/>
          <w:u w:val="single" w:color="000000"/>
          <w:lang w:val="en-US"/>
        </w:rPr>
        <w:instrText xml:space="preserve"> HYPERLINK "http://www.globe.gov"</w:instrText>
      </w:r>
      <w:r>
        <w:rPr>
          <w:rStyle w:val="Hyperlink.1"/>
          <w:rFonts w:ascii="Times New Roman" w:cs="Times New Roman" w:hAnsi="Times New Roman" w:eastAsia="Times New Roman"/>
          <w:color w:val="000000"/>
          <w:sz w:val="24"/>
          <w:szCs w:val="24"/>
          <w:u w:val="single" w:color="000000"/>
          <w:lang w:val="en-US"/>
        </w:rPr>
        <w:fldChar w:fldCharType="separate" w:fldLock="0"/>
      </w:r>
      <w:r>
        <w:rPr>
          <w:rStyle w:val="Hyperlink.1"/>
          <w:rFonts w:ascii="Times New Roman" w:hAnsi="Times New Roman"/>
          <w:color w:val="000000"/>
          <w:sz w:val="24"/>
          <w:szCs w:val="24"/>
          <w:u w:val="single" w:color="000000"/>
          <w:rtl w:val="0"/>
          <w:lang w:val="en-US"/>
        </w:rPr>
        <w:t>www.globe.gov</w:t>
      </w:r>
      <w:r>
        <w:rPr/>
        <w:fldChar w:fldCharType="end" w:fldLock="0"/>
      </w:r>
      <w:r>
        <w:rPr>
          <w:rStyle w:val="None"/>
          <w:rFonts w:ascii="Times New Roman" w:hAnsi="Times New Roman"/>
          <w:sz w:val="24"/>
          <w:szCs w:val="24"/>
          <w:rtl w:val="0"/>
          <w:lang w:val="fr-FR"/>
        </w:rPr>
        <w:t xml:space="preserve">  ou sur les m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None"/>
          <w:rFonts w:ascii="Times New Roman" w:hAnsi="Times New Roman"/>
          <w:sz w:val="24"/>
          <w:szCs w:val="24"/>
          <w:rtl w:val="0"/>
          <w:lang w:val="fr-FR"/>
        </w:rPr>
        <w:t xml:space="preserve">dias sociaux  (Facebook: </w:t>
      </w:r>
      <w:r>
        <w:rPr>
          <w:rStyle w:val="Hyperlink.1"/>
          <w:rFonts w:ascii="Times New Roman" w:cs="Times New Roman" w:hAnsi="Times New Roman" w:eastAsia="Times New Roman"/>
          <w:color w:val="000000"/>
          <w:sz w:val="24"/>
          <w:szCs w:val="24"/>
          <w:u w:val="single" w:color="000000"/>
          <w:lang w:val="en-US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color w:val="000000"/>
          <w:sz w:val="24"/>
          <w:szCs w:val="24"/>
          <w:u w:val="single" w:color="000000"/>
          <w:lang w:val="en-US"/>
        </w:rPr>
        <w:instrText xml:space="preserve"> HYPERLINK "https://www.facebook.com/TheGLOBEProgram"</w:instrText>
      </w:r>
      <w:r>
        <w:rPr>
          <w:rStyle w:val="Hyperlink.1"/>
          <w:rFonts w:ascii="Times New Roman" w:cs="Times New Roman" w:hAnsi="Times New Roman" w:eastAsia="Times New Roman"/>
          <w:color w:val="000000"/>
          <w:sz w:val="24"/>
          <w:szCs w:val="24"/>
          <w:u w:val="single" w:color="000000"/>
          <w:lang w:val="en-US"/>
        </w:rPr>
        <w:fldChar w:fldCharType="separate" w:fldLock="0"/>
      </w:r>
      <w:r>
        <w:rPr>
          <w:rStyle w:val="Hyperlink.1"/>
          <w:rFonts w:ascii="Times New Roman" w:hAnsi="Times New Roman"/>
          <w:color w:val="000000"/>
          <w:sz w:val="24"/>
          <w:szCs w:val="24"/>
          <w:u w:val="single" w:color="000000"/>
          <w:rtl w:val="0"/>
          <w:lang w:val="en-US"/>
        </w:rPr>
        <w:t>https://www.facebook.com/TheGLOBEProgram</w:t>
      </w:r>
      <w:r>
        <w:rPr/>
        <w:fldChar w:fldCharType="end" w:fldLock="0"/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  - Twitter: @GLOBEProgram   - Pinterest: </w:t>
      </w:r>
      <w:r>
        <w:rPr>
          <w:rStyle w:val="Hyperlink.1"/>
          <w:rFonts w:ascii="Times New Roman" w:cs="Times New Roman" w:hAnsi="Times New Roman" w:eastAsia="Times New Roman"/>
          <w:color w:val="000000"/>
          <w:sz w:val="24"/>
          <w:szCs w:val="24"/>
          <w:u w:val="single" w:color="000000"/>
          <w:lang w:val="en-US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color w:val="000000"/>
          <w:sz w:val="24"/>
          <w:szCs w:val="24"/>
          <w:u w:val="single" w:color="000000"/>
          <w:lang w:val="en-US"/>
        </w:rPr>
        <w:instrText xml:space="preserve"> HYPERLINK "https://www.pinterest.com/globeprogram"</w:instrText>
      </w:r>
      <w:r>
        <w:rPr>
          <w:rStyle w:val="Hyperlink.1"/>
          <w:rFonts w:ascii="Times New Roman" w:cs="Times New Roman" w:hAnsi="Times New Roman" w:eastAsia="Times New Roman"/>
          <w:color w:val="000000"/>
          <w:sz w:val="24"/>
          <w:szCs w:val="24"/>
          <w:u w:val="single" w:color="000000"/>
          <w:lang w:val="en-US"/>
        </w:rPr>
        <w:fldChar w:fldCharType="separate" w:fldLock="0"/>
      </w:r>
      <w:r>
        <w:rPr>
          <w:rStyle w:val="Hyperlink.1"/>
          <w:rFonts w:ascii="Times New Roman" w:hAnsi="Times New Roman"/>
          <w:color w:val="000000"/>
          <w:sz w:val="24"/>
          <w:szCs w:val="24"/>
          <w:u w:val="single" w:color="000000"/>
          <w:rtl w:val="0"/>
          <w:lang w:val="en-US"/>
        </w:rPr>
        <w:t>https://www.pinterest.com/globeprogram</w:t>
      </w:r>
      <w:r>
        <w:rPr/>
        <w:fldChar w:fldCharType="end" w:fldLock="0"/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 - Youtube: </w:t>
      </w:r>
      <w:r>
        <w:rPr>
          <w:rStyle w:val="Hyperlink.1"/>
          <w:rFonts w:ascii="Times New Roman" w:cs="Times New Roman" w:hAnsi="Times New Roman" w:eastAsia="Times New Roman"/>
          <w:color w:val="000000"/>
          <w:sz w:val="24"/>
          <w:szCs w:val="24"/>
          <w:u w:val="single" w:color="000000"/>
          <w:lang w:val="en-US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color w:val="000000"/>
          <w:sz w:val="24"/>
          <w:szCs w:val="24"/>
          <w:u w:val="single" w:color="000000"/>
          <w:lang w:val="en-US"/>
        </w:rPr>
        <w:instrText xml:space="preserve"> HYPERLINK "https://www.youtube.com/user/globeprogra"</w:instrText>
      </w:r>
      <w:r>
        <w:rPr>
          <w:rStyle w:val="Hyperlink.1"/>
          <w:rFonts w:ascii="Times New Roman" w:cs="Times New Roman" w:hAnsi="Times New Roman" w:eastAsia="Times New Roman"/>
          <w:color w:val="000000"/>
          <w:sz w:val="24"/>
          <w:szCs w:val="24"/>
          <w:u w:val="single" w:color="000000"/>
          <w:lang w:val="en-US"/>
        </w:rPr>
        <w:fldChar w:fldCharType="separate" w:fldLock="0"/>
      </w:r>
      <w:r>
        <w:rPr>
          <w:rStyle w:val="Hyperlink.1"/>
          <w:rFonts w:ascii="Times New Roman" w:hAnsi="Times New Roman"/>
          <w:color w:val="000000"/>
          <w:sz w:val="24"/>
          <w:szCs w:val="24"/>
          <w:u w:val="single" w:color="000000"/>
          <w:rtl w:val="0"/>
          <w:lang w:val="en-US"/>
        </w:rPr>
        <w:t>https://www.youtube.com/user/globeprogra</w:t>
      </w:r>
      <w:r>
        <w:rPr/>
        <w:fldChar w:fldCharType="end" w:fldLock="0"/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 ).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jc w:val="both"/>
      </w:pPr>
      <w:r>
        <w:rPr>
          <w:rStyle w:val="None"/>
          <w:rFonts w:ascii="Times New Roman" w:hAnsi="Times New Roman"/>
          <w:sz w:val="24"/>
          <w:szCs w:val="24"/>
          <w:rtl w:val="0"/>
          <w:lang w:val="fr-FR"/>
        </w:rPr>
        <w:t>Si vous souhaitez contribuer financi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Style w:val="None"/>
          <w:rFonts w:ascii="Times New Roman" w:hAnsi="Times New Roman"/>
          <w:sz w:val="24"/>
          <w:szCs w:val="24"/>
          <w:rtl w:val="0"/>
          <w:lang w:val="fr-FR"/>
        </w:rPr>
        <w:t>rement pour que les apprenants de votre r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None"/>
          <w:rFonts w:ascii="Times New Roman" w:hAnsi="Times New Roman"/>
          <w:sz w:val="24"/>
          <w:szCs w:val="24"/>
          <w:rtl w:val="0"/>
          <w:lang w:val="fr-FR"/>
        </w:rPr>
        <w:t>gion puissent devenir et rester impliqu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None"/>
          <w:rFonts w:ascii="Times New Roman" w:hAnsi="Times New Roman"/>
          <w:sz w:val="24"/>
          <w:szCs w:val="24"/>
          <w:rtl w:val="0"/>
          <w:lang w:val="fr-FR"/>
        </w:rPr>
        <w:t>s dans GLOBE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en-US"/>
        </w:rPr>
        <w:t> </w:t>
      </w:r>
      <w:r>
        <w:rPr>
          <w:rStyle w:val="None"/>
          <w:rFonts w:ascii="Times New Roman" w:hAnsi="Times New Roman"/>
          <w:sz w:val="24"/>
          <w:szCs w:val="24"/>
          <w:rtl w:val="0"/>
          <w:lang w:val="fr-FR"/>
        </w:rPr>
        <w:t xml:space="preserve">; et participer ainsi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rtl w:val="0"/>
          <w:lang w:val="fr-FR"/>
        </w:rPr>
        <w:t>ses activit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None"/>
          <w:rFonts w:ascii="Times New Roman" w:hAnsi="Times New Roman"/>
          <w:sz w:val="24"/>
          <w:szCs w:val="24"/>
          <w:rtl w:val="0"/>
          <w:lang w:val="fr-FR"/>
        </w:rPr>
        <w:t>s, veuillez contacter:................................................ ............................. (L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Style w:val="None"/>
          <w:rFonts w:ascii="Times New Roman" w:hAnsi="Times New Roman"/>
          <w:sz w:val="24"/>
          <w:szCs w:val="24"/>
          <w:rtl w:val="0"/>
          <w:lang w:val="fr-FR"/>
        </w:rPr>
        <w:t>information de la personne qui approche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  <w:rtl w:val="0"/>
          <w:lang w:val="fr-FR"/>
        </w:rPr>
        <w:t>le bailleur de fonds).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340"/>
        <w:tab w:val="clear" w:pos="9360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05" w:hanging="10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  <w:tab w:val="clear" w:pos="4680"/>
          <w:tab w:val="clear" w:pos="9360"/>
        </w:tabs>
        <w:ind w:left="753" w:hanging="39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  <w:tab w:val="clear" w:pos="4680"/>
          <w:tab w:val="clear" w:pos="9360"/>
        </w:tabs>
        <w:ind w:left="144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  <w:tab w:val="clear" w:pos="4680"/>
          <w:tab w:val="clear" w:pos="9360"/>
        </w:tabs>
        <w:ind w:left="2193" w:hanging="393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  <w:tab w:val="clear" w:pos="4680"/>
          <w:tab w:val="clear" w:pos="9360"/>
        </w:tabs>
        <w:ind w:left="2913" w:hanging="393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  <w:tab w:val="clear" w:pos="4680"/>
          <w:tab w:val="clear" w:pos="9360"/>
        </w:tabs>
        <w:ind w:left="3633" w:hanging="393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  <w:tab w:val="clear" w:pos="4680"/>
          <w:tab w:val="clear" w:pos="9360"/>
        </w:tabs>
        <w:ind w:left="4353" w:hanging="393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  <w:tab w:val="clear" w:pos="4680"/>
          <w:tab w:val="clear" w:pos="9360"/>
        </w:tabs>
        <w:ind w:left="5073" w:hanging="393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8860"/>
          <w:tab w:val="clear" w:pos="4680"/>
          <w:tab w:val="clear" w:pos="9360"/>
        </w:tabs>
        <w:ind w:left="5793" w:hanging="393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8860"/>
          <w:tab w:val="clear" w:pos="4680"/>
          <w:tab w:val="clear" w:pos="9360"/>
        </w:tabs>
        <w:ind w:left="6513" w:hanging="393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rFonts w:ascii="Helvetica Neue" w:cs="Helvetica Neue" w:hAnsi="Helvetica Neue" w:eastAsia="Helvetica Neue"/>
      <w:color w:val="000000"/>
      <w:sz w:val="24"/>
      <w:szCs w:val="24"/>
      <w:lang w:val="fr-FR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 A A">
    <w:name w:val="Body A A"/>
    <w:next w:val="Body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Bullets">
    <w:name w:val="Bullets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character" w:styleId="None">
    <w:name w:val="None"/>
  </w:style>
  <w:style w:type="character" w:styleId="Hyperlink.1">
    <w:name w:val="Hyperlink.1"/>
    <w:basedOn w:val="None"/>
    <w:next w:val="Hyperlink.1"/>
    <w:rPr>
      <w:rFonts w:ascii="Times New Roman" w:cs="Times New Roman" w:hAnsi="Times New Roman" w:eastAsia="Times New Roman"/>
      <w:color w:val="000000"/>
      <w:sz w:val="24"/>
      <w:szCs w:val="24"/>
      <w:u w:val="single" w:color="000000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